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97" w:rsidRDefault="006B4F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Convocatoria Distribución Subsidios a Proyectos Vigentes 2017 </w:t>
      </w:r>
    </w:p>
    <w:p w:rsidR="006B4FC7" w:rsidRDefault="006B4F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012F97">
        <w:t>Res CS778/18 modificatoria de Res CS752/17)</w:t>
      </w:r>
    </w:p>
    <w:p w:rsidR="00012F97" w:rsidRDefault="006B4F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Pedido de Reconsideración</w:t>
      </w:r>
    </w:p>
    <w:p w:rsidR="00970971" w:rsidRDefault="00970971">
      <w:pPr>
        <w:rPr>
          <w:color w:val="000000"/>
          <w:sz w:val="27"/>
          <w:szCs w:val="27"/>
        </w:rPr>
      </w:pPr>
    </w:p>
    <w:p w:rsidR="00012F97" w:rsidRDefault="006B4F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Vicios de Procedimiento</w:t>
      </w:r>
      <w:r w:rsidR="00012F97">
        <w:rPr>
          <w:color w:val="000000"/>
          <w:sz w:val="27"/>
          <w:szCs w:val="27"/>
        </w:rPr>
        <w:t>:</w:t>
      </w:r>
    </w:p>
    <w:p w:rsidR="00012F97" w:rsidRDefault="00012F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Código Proyecto Vigente 2017: adjuntar Resolución CS</w:t>
      </w:r>
      <w:r w:rsidR="006B4FC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(acreditación /continuidad)</w:t>
      </w:r>
    </w:p>
    <w:p w:rsidR="00012F97" w:rsidRDefault="006B4F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Titulo: </w:t>
      </w:r>
    </w:p>
    <w:p w:rsidR="00012F97" w:rsidRDefault="00012F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Unidad </w:t>
      </w:r>
      <w:r w:rsidR="007D03F5">
        <w:rPr>
          <w:color w:val="000000"/>
          <w:sz w:val="27"/>
          <w:szCs w:val="27"/>
        </w:rPr>
        <w:t>Académica</w:t>
      </w:r>
      <w:r w:rsidR="006B4FC7">
        <w:rPr>
          <w:color w:val="000000"/>
          <w:sz w:val="27"/>
          <w:szCs w:val="27"/>
        </w:rPr>
        <w:t xml:space="preserve">: </w:t>
      </w:r>
    </w:p>
    <w:p w:rsidR="00012F97" w:rsidRDefault="006B4F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Email: </w:t>
      </w:r>
    </w:p>
    <w:p w:rsidR="00012F97" w:rsidRDefault="00012F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 </w:t>
      </w:r>
      <w:r w:rsidR="00970971">
        <w:rPr>
          <w:color w:val="000000"/>
          <w:sz w:val="27"/>
          <w:szCs w:val="27"/>
        </w:rPr>
        <w:t>de contacto:</w:t>
      </w:r>
    </w:p>
    <w:p w:rsidR="00012F97" w:rsidRDefault="006B4F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Consideraciones que avalan el Pedido de Reconsideración:</w:t>
      </w:r>
      <w:r w:rsidR="00012F97">
        <w:rPr>
          <w:color w:val="000000"/>
          <w:sz w:val="27"/>
          <w:szCs w:val="27"/>
        </w:rPr>
        <w:t xml:space="preserve"> </w:t>
      </w:r>
    </w:p>
    <w:p w:rsidR="007D03F5" w:rsidRDefault="007D03F5">
      <w:pPr>
        <w:rPr>
          <w:color w:val="000000"/>
          <w:sz w:val="27"/>
          <w:szCs w:val="27"/>
        </w:rPr>
      </w:pPr>
    </w:p>
    <w:p w:rsidR="00970971" w:rsidRDefault="00970971">
      <w:pPr>
        <w:rPr>
          <w:color w:val="000000"/>
          <w:sz w:val="27"/>
          <w:szCs w:val="27"/>
        </w:rPr>
      </w:pPr>
    </w:p>
    <w:p w:rsidR="007D03F5" w:rsidRDefault="007D03F5">
      <w:pPr>
        <w:rPr>
          <w:color w:val="000000"/>
          <w:sz w:val="27"/>
          <w:szCs w:val="27"/>
        </w:rPr>
      </w:pPr>
    </w:p>
    <w:p w:rsidR="00012F97" w:rsidRDefault="006B4F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Firma </w:t>
      </w:r>
      <w:proofErr w:type="spellStart"/>
      <w:r w:rsidR="00012F97">
        <w:rPr>
          <w:color w:val="000000"/>
          <w:sz w:val="27"/>
          <w:szCs w:val="27"/>
        </w:rPr>
        <w:t>SCyT</w:t>
      </w:r>
      <w:proofErr w:type="spellEnd"/>
      <w:r w:rsidR="00012F97">
        <w:rPr>
          <w:color w:val="000000"/>
          <w:sz w:val="27"/>
          <w:szCs w:val="27"/>
        </w:rPr>
        <w:t xml:space="preserve"> (Facultad/CEI)</w:t>
      </w:r>
      <w:r>
        <w:rPr>
          <w:color w:val="000000"/>
          <w:sz w:val="27"/>
          <w:szCs w:val="27"/>
        </w:rPr>
        <w:t xml:space="preserve">: </w:t>
      </w:r>
    </w:p>
    <w:p w:rsidR="00012F97" w:rsidRDefault="00012F97" w:rsidP="00012F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Firma Responsable Financiero:</w:t>
      </w:r>
    </w:p>
    <w:p w:rsidR="00012F97" w:rsidRDefault="00012F97" w:rsidP="00012F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Firma Director: </w:t>
      </w:r>
    </w:p>
    <w:p w:rsidR="00012F97" w:rsidRDefault="00012F97" w:rsidP="00012F97">
      <w:pPr>
        <w:rPr>
          <w:color w:val="000000"/>
          <w:sz w:val="27"/>
          <w:szCs w:val="27"/>
        </w:rPr>
      </w:pPr>
    </w:p>
    <w:p w:rsidR="00012F97" w:rsidRDefault="00012F97" w:rsidP="00012F97"/>
    <w:p w:rsidR="00012F97" w:rsidRDefault="00012F97"/>
    <w:sectPr w:rsidR="00012F97" w:rsidSect="00132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549D"/>
    <w:rsid w:val="00012F97"/>
    <w:rsid w:val="00132258"/>
    <w:rsid w:val="001D549D"/>
    <w:rsid w:val="006B4FC7"/>
    <w:rsid w:val="00700FE8"/>
    <w:rsid w:val="007D03F5"/>
    <w:rsid w:val="00970971"/>
    <w:rsid w:val="00D5749E"/>
    <w:rsid w:val="00F6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2</cp:revision>
  <dcterms:created xsi:type="dcterms:W3CDTF">2019-02-19T16:40:00Z</dcterms:created>
  <dcterms:modified xsi:type="dcterms:W3CDTF">2019-02-19T16:40:00Z</dcterms:modified>
</cp:coreProperties>
</file>