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F9" w:rsidRDefault="00E50FF9" w:rsidP="00463295">
      <w:pPr>
        <w:pStyle w:val="NormalWeb"/>
        <w:spacing w:before="0" w:beforeAutospacing="0" w:after="0" w:afterAutospacing="0" w:line="360" w:lineRule="auto"/>
        <w:jc w:val="center"/>
        <w:rPr>
          <w:rFonts w:ascii="Calibri" w:hAnsi="Calibri"/>
          <w:b/>
          <w:lang w:val="es-ES_tradnl"/>
        </w:rPr>
      </w:pPr>
      <w:r w:rsidRPr="00A96000">
        <w:rPr>
          <w:rFonts w:ascii="Calibri" w:hAnsi="Calibri"/>
          <w:b/>
          <w:lang w:val="es-ES_tradnl"/>
        </w:rPr>
        <w:t xml:space="preserve">REGLAMENTACION PARA EL OTORGAMIENTO DE </w:t>
      </w:r>
      <w:smartTag w:uri="urn:schemas-microsoft-com:office:smarttags" w:element="PersonName">
        <w:smartTagPr>
          <w:attr w:name="ProductID" w:val="LA BECA SCI-ARC"/>
        </w:smartTagPr>
        <w:r w:rsidRPr="00A96000">
          <w:rPr>
            <w:rFonts w:ascii="Calibri" w:hAnsi="Calibri"/>
            <w:b/>
            <w:lang w:val="es-ES_tradnl"/>
          </w:rPr>
          <w:t>LA BECA SCI-AR</w:t>
        </w:r>
        <w:r>
          <w:rPr>
            <w:rFonts w:ascii="Calibri" w:hAnsi="Calibri"/>
            <w:b/>
            <w:lang w:val="es-ES_tradnl"/>
          </w:rPr>
          <w:t>C</w:t>
        </w:r>
      </w:smartTag>
    </w:p>
    <w:p w:rsidR="00E50FF9" w:rsidRPr="00A96000" w:rsidRDefault="00E50FF9" w:rsidP="00463295">
      <w:pPr>
        <w:pStyle w:val="NormalWeb"/>
        <w:spacing w:before="0" w:beforeAutospacing="0" w:after="0" w:afterAutospacing="0" w:line="360" w:lineRule="auto"/>
        <w:rPr>
          <w:rFonts w:ascii="Calibri" w:hAnsi="Calibri"/>
          <w:b/>
          <w:lang w:val="es-ES_tradnl"/>
        </w:rPr>
      </w:pPr>
      <w:r w:rsidRPr="00A96000">
        <w:rPr>
          <w:rFonts w:ascii="Calibri" w:hAnsi="Calibri"/>
          <w:b/>
          <w:lang w:val="es-ES_tradnl"/>
        </w:rPr>
        <w:t xml:space="preserve"> PARA GRADUADOS DE </w:t>
      </w:r>
      <w:smartTag w:uri="urn:schemas-microsoft-com:office:smarttags" w:element="PersonName">
        <w:smartTagPr>
          <w:attr w:name="ProductID" w:val="la Maestría."/>
        </w:smartTagPr>
        <w:r w:rsidRPr="00A96000">
          <w:rPr>
            <w:rFonts w:ascii="Calibri" w:hAnsi="Calibri"/>
            <w:b/>
            <w:lang w:val="es-ES_tradnl"/>
          </w:rPr>
          <w:t>LA FACULTAD DE</w:t>
        </w:r>
      </w:smartTag>
      <w:r w:rsidRPr="00A96000">
        <w:rPr>
          <w:rFonts w:ascii="Calibri" w:hAnsi="Calibri"/>
          <w:b/>
          <w:lang w:val="es-ES_tradnl"/>
        </w:rPr>
        <w:t xml:space="preserve"> ARQUITECTURA, PLANEAMIENTO Y DISEÑO, CON DESEMPENIO DOCENTE VIGENTE EN DICHA INSTITUCION.</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p>
    <w:p w:rsidR="00E50FF9" w:rsidRPr="00A96000" w:rsidRDefault="00E50FF9" w:rsidP="008F2BFE">
      <w:pPr>
        <w:pStyle w:val="NormalWeb"/>
        <w:spacing w:before="0" w:beforeAutospacing="0" w:after="120" w:afterAutospacing="0" w:line="360" w:lineRule="auto"/>
        <w:jc w:val="both"/>
        <w:rPr>
          <w:rFonts w:ascii="Calibri" w:hAnsi="Calibri"/>
          <w:b/>
          <w:lang w:val="es-ES_tradnl"/>
        </w:rPr>
      </w:pPr>
      <w:r w:rsidRPr="00A96000">
        <w:rPr>
          <w:rFonts w:ascii="Calibri" w:hAnsi="Calibri"/>
          <w:b/>
          <w:lang w:val="es-ES_tradnl"/>
        </w:rPr>
        <w:t>DEL LLAMADO</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ARTÍCULO 1°: La convocatoria está destinada a realizar una pre-selección para el otorgamiento de una beca anual para graduados de </w:t>
      </w:r>
      <w:smartTag w:uri="urn:schemas-microsoft-com:office:smarttags" w:element="PersonName">
        <w:smartTagPr>
          <w:attr w:name="ProductID" w:val="la Maestría."/>
        </w:smartTagPr>
        <w:r w:rsidRPr="00A96000">
          <w:rPr>
            <w:rFonts w:ascii="Calibri" w:hAnsi="Calibri"/>
            <w:lang w:val="es-ES_tradnl"/>
          </w:rPr>
          <w:t>la Facultad</w:t>
        </w:r>
      </w:smartTag>
      <w:r w:rsidRPr="00A96000">
        <w:rPr>
          <w:rFonts w:ascii="Calibri" w:hAnsi="Calibri"/>
          <w:lang w:val="es-ES_tradnl"/>
        </w:rPr>
        <w:t xml:space="preserve"> de Arquitectura, Planeamiento y Diseño de </w:t>
      </w:r>
      <w:smartTag w:uri="urn:schemas-microsoft-com:office:smarttags" w:element="PersonName">
        <w:smartTagPr>
          <w:attr w:name="ProductID" w:val="la Maestría."/>
        </w:smartTagPr>
        <w:r w:rsidRPr="00A96000">
          <w:rPr>
            <w:rFonts w:ascii="Calibri" w:hAnsi="Calibri"/>
            <w:lang w:val="es-ES_tradnl"/>
          </w:rPr>
          <w:t>la Universidad Nacional</w:t>
        </w:r>
      </w:smartTag>
      <w:r w:rsidRPr="00A96000">
        <w:rPr>
          <w:rFonts w:ascii="Calibri" w:hAnsi="Calibri"/>
          <w:lang w:val="es-ES_tradnl"/>
        </w:rPr>
        <w:t xml:space="preserve"> de Rosario (</w:t>
      </w:r>
      <w:proofErr w:type="spellStart"/>
      <w:r w:rsidRPr="00A96000">
        <w:rPr>
          <w:rFonts w:ascii="Calibri" w:hAnsi="Calibri"/>
          <w:lang w:val="es-ES_tradnl"/>
        </w:rPr>
        <w:t>FAPyD</w:t>
      </w:r>
      <w:proofErr w:type="spellEnd"/>
      <w:r w:rsidRPr="00A96000">
        <w:rPr>
          <w:rFonts w:ascii="Calibri" w:hAnsi="Calibri"/>
          <w:lang w:val="es-ES_tradnl"/>
        </w:rPr>
        <w:t xml:space="preserve">-UNR), con desempeño docente vigente en dicha institución. La beca proporciona la eximición de matrícula completa para cursar el </w:t>
      </w:r>
      <w:proofErr w:type="spellStart"/>
      <w:r w:rsidRPr="0084250C">
        <w:rPr>
          <w:rFonts w:ascii="Calibri" w:hAnsi="Calibri"/>
          <w:i/>
          <w:lang w:val="es-ES_tradnl"/>
        </w:rPr>
        <w:t>Master</w:t>
      </w:r>
      <w:proofErr w:type="spellEnd"/>
      <w:r w:rsidRPr="0084250C">
        <w:rPr>
          <w:rFonts w:ascii="Calibri" w:hAnsi="Calibri"/>
          <w:i/>
          <w:lang w:val="es-ES_tradnl"/>
        </w:rPr>
        <w:t xml:space="preserve"> of </w:t>
      </w:r>
      <w:proofErr w:type="spellStart"/>
      <w:r w:rsidRPr="0084250C">
        <w:rPr>
          <w:rFonts w:ascii="Calibri" w:hAnsi="Calibri"/>
          <w:i/>
          <w:lang w:val="es-ES_tradnl"/>
        </w:rPr>
        <w:t>Science</w:t>
      </w:r>
      <w:proofErr w:type="spellEnd"/>
      <w:r w:rsidRPr="0084250C">
        <w:rPr>
          <w:rFonts w:ascii="Calibri" w:hAnsi="Calibri"/>
          <w:i/>
          <w:lang w:val="es-ES_tradnl"/>
        </w:rPr>
        <w:t xml:space="preserve"> in </w:t>
      </w:r>
      <w:proofErr w:type="spellStart"/>
      <w:r w:rsidRPr="0084250C">
        <w:rPr>
          <w:rFonts w:ascii="Calibri" w:hAnsi="Calibri"/>
          <w:i/>
          <w:lang w:val="es-ES_tradnl"/>
        </w:rPr>
        <w:t>Architectural</w:t>
      </w:r>
      <w:proofErr w:type="spellEnd"/>
      <w:r w:rsidRPr="0084250C">
        <w:rPr>
          <w:rFonts w:ascii="Calibri" w:hAnsi="Calibri"/>
          <w:i/>
          <w:lang w:val="es-ES_tradnl"/>
        </w:rPr>
        <w:t xml:space="preserve"> Technologies</w:t>
      </w:r>
      <w:r w:rsidRPr="00A96000">
        <w:rPr>
          <w:rFonts w:ascii="Calibri" w:hAnsi="Calibri"/>
          <w:lang w:val="es-ES_tradnl"/>
        </w:rPr>
        <w:t xml:space="preserve"> </w:t>
      </w:r>
      <w:r>
        <w:rPr>
          <w:rFonts w:ascii="Calibri" w:hAnsi="Calibri"/>
          <w:lang w:val="es-ES_tradnl"/>
        </w:rPr>
        <w:t xml:space="preserve">o el </w:t>
      </w:r>
      <w:proofErr w:type="spellStart"/>
      <w:r w:rsidRPr="00A96000">
        <w:rPr>
          <w:rFonts w:ascii="Calibri" w:hAnsi="Calibri"/>
          <w:i/>
        </w:rPr>
        <w:t>Master</w:t>
      </w:r>
      <w:proofErr w:type="spellEnd"/>
      <w:r w:rsidRPr="00A96000">
        <w:rPr>
          <w:rFonts w:ascii="Calibri" w:hAnsi="Calibri"/>
          <w:i/>
        </w:rPr>
        <w:t xml:space="preserve"> of </w:t>
      </w:r>
      <w:proofErr w:type="spellStart"/>
      <w:r w:rsidRPr="00A96000">
        <w:rPr>
          <w:rFonts w:ascii="Calibri" w:hAnsi="Calibri"/>
          <w:i/>
        </w:rPr>
        <w:t>Science</w:t>
      </w:r>
      <w:proofErr w:type="spellEnd"/>
      <w:r w:rsidRPr="00A96000">
        <w:rPr>
          <w:rFonts w:ascii="Calibri" w:hAnsi="Calibri"/>
          <w:i/>
        </w:rPr>
        <w:t xml:space="preserve"> in </w:t>
      </w:r>
      <w:proofErr w:type="spellStart"/>
      <w:r w:rsidRPr="00A96000">
        <w:rPr>
          <w:rFonts w:ascii="Calibri" w:hAnsi="Calibri"/>
          <w:i/>
        </w:rPr>
        <w:t>Design</w:t>
      </w:r>
      <w:proofErr w:type="spellEnd"/>
      <w:r w:rsidRPr="00A96000">
        <w:rPr>
          <w:rFonts w:ascii="Calibri" w:hAnsi="Calibri"/>
          <w:i/>
        </w:rPr>
        <w:t xml:space="preserve"> </w:t>
      </w:r>
      <w:proofErr w:type="spellStart"/>
      <w:r w:rsidRPr="00A96000">
        <w:rPr>
          <w:rFonts w:ascii="Calibri" w:hAnsi="Calibri"/>
          <w:i/>
        </w:rPr>
        <w:t>Theory</w:t>
      </w:r>
      <w:proofErr w:type="spellEnd"/>
      <w:r w:rsidRPr="00A96000">
        <w:rPr>
          <w:rFonts w:ascii="Calibri" w:hAnsi="Calibri"/>
        </w:rPr>
        <w:t xml:space="preserve"> </w:t>
      </w:r>
      <w:r w:rsidRPr="00A96000">
        <w:rPr>
          <w:rFonts w:ascii="Calibri" w:hAnsi="Calibri"/>
          <w:i/>
        </w:rPr>
        <w:t xml:space="preserve">and </w:t>
      </w:r>
      <w:proofErr w:type="spellStart"/>
      <w:r w:rsidRPr="00A96000">
        <w:rPr>
          <w:rFonts w:ascii="Calibri" w:hAnsi="Calibri"/>
          <w:i/>
        </w:rPr>
        <w:t>Pedagogy</w:t>
      </w:r>
      <w:proofErr w:type="spellEnd"/>
      <w:r w:rsidRPr="00A96000">
        <w:rPr>
          <w:rFonts w:ascii="Calibri" w:hAnsi="Calibri"/>
        </w:rPr>
        <w:t xml:space="preserve"> </w:t>
      </w:r>
      <w:r w:rsidRPr="00A96000">
        <w:rPr>
          <w:rFonts w:ascii="Calibri" w:hAnsi="Calibri"/>
          <w:lang w:val="es-ES_tradnl"/>
        </w:rPr>
        <w:t xml:space="preserve">en el </w:t>
      </w:r>
      <w:proofErr w:type="spellStart"/>
      <w:r w:rsidRPr="00A96000">
        <w:rPr>
          <w:rFonts w:ascii="Calibri" w:hAnsi="Calibri"/>
          <w:lang w:val="es-ES_tradnl"/>
        </w:rPr>
        <w:t>Southern</w:t>
      </w:r>
      <w:proofErr w:type="spellEnd"/>
      <w:r w:rsidRPr="00A96000">
        <w:rPr>
          <w:rFonts w:ascii="Calibri" w:hAnsi="Calibri"/>
          <w:lang w:val="es-ES_tradnl"/>
        </w:rPr>
        <w:t xml:space="preserve"> California </w:t>
      </w:r>
      <w:proofErr w:type="spellStart"/>
      <w:r w:rsidRPr="00A96000">
        <w:rPr>
          <w:rFonts w:ascii="Calibri" w:hAnsi="Calibri"/>
          <w:lang w:val="es-ES_tradnl"/>
        </w:rPr>
        <w:t>Institute</w:t>
      </w:r>
      <w:proofErr w:type="spellEnd"/>
      <w:r w:rsidRPr="00A96000">
        <w:rPr>
          <w:rFonts w:ascii="Calibri" w:hAnsi="Calibri"/>
          <w:lang w:val="es-ES_tradnl"/>
        </w:rPr>
        <w:t xml:space="preserve">  of </w:t>
      </w:r>
      <w:proofErr w:type="spellStart"/>
      <w:r w:rsidRPr="00A96000">
        <w:rPr>
          <w:rFonts w:ascii="Calibri" w:hAnsi="Calibri"/>
          <w:lang w:val="es-ES_tradnl"/>
        </w:rPr>
        <w:t>Archi</w:t>
      </w:r>
      <w:r>
        <w:rPr>
          <w:rFonts w:ascii="Calibri" w:hAnsi="Calibri"/>
          <w:lang w:val="es-ES_tradnl"/>
        </w:rPr>
        <w:t>tecture</w:t>
      </w:r>
      <w:proofErr w:type="spellEnd"/>
      <w:r>
        <w:rPr>
          <w:rFonts w:ascii="Calibri" w:hAnsi="Calibri"/>
          <w:lang w:val="es-ES_tradnl"/>
        </w:rPr>
        <w:t xml:space="preserve"> (</w:t>
      </w:r>
      <w:proofErr w:type="spellStart"/>
      <w:r>
        <w:rPr>
          <w:rFonts w:ascii="Calibri" w:hAnsi="Calibri"/>
          <w:lang w:val="es-ES_tradnl"/>
        </w:rPr>
        <w:t>Sci-Arc</w:t>
      </w:r>
      <w:proofErr w:type="spellEnd"/>
      <w:r w:rsidRPr="00A96000">
        <w:rPr>
          <w:rFonts w:ascii="Calibri" w:hAnsi="Calibri"/>
          <w:lang w:val="es-ES_tradnl"/>
        </w:rPr>
        <w:t xml:space="preserve">), con la cual existe un convenio bilateral vigente, y que se regirá </w:t>
      </w:r>
      <w:proofErr w:type="gramStart"/>
      <w:r w:rsidRPr="00A96000">
        <w:rPr>
          <w:rFonts w:ascii="Calibri" w:hAnsi="Calibri"/>
          <w:lang w:val="es-ES_tradnl"/>
        </w:rPr>
        <w:t>por</w:t>
      </w:r>
      <w:proofErr w:type="gramEnd"/>
      <w:r w:rsidRPr="00A96000">
        <w:rPr>
          <w:rFonts w:ascii="Calibri" w:hAnsi="Calibri"/>
          <w:lang w:val="es-ES_tradnl"/>
        </w:rPr>
        <w:t xml:space="preserve"> las disposiciones de la presente reglamentación.</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ARTÍCULO 2°: El Decano llamará a convocatoria, a través de </w:t>
      </w:r>
      <w:smartTag w:uri="urn:schemas-microsoft-com:office:smarttags" w:element="PersonName">
        <w:smartTagPr>
          <w:attr w:name="ProductID" w:val="la Maestría."/>
        </w:smartTagPr>
        <w:r w:rsidRPr="00A96000">
          <w:rPr>
            <w:rFonts w:ascii="Calibri" w:hAnsi="Calibri"/>
            <w:lang w:val="es-ES_tradnl"/>
          </w:rPr>
          <w:t>la Dirección</w:t>
        </w:r>
      </w:smartTag>
      <w:r w:rsidRPr="00A96000">
        <w:rPr>
          <w:rFonts w:ascii="Calibri" w:hAnsi="Calibri"/>
          <w:lang w:val="es-ES_tradnl"/>
        </w:rPr>
        <w:t xml:space="preserve"> de Relaciones Internacionales, debiendo constar en la resolución respectiva la fecha de apertura de la inscripción.</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ARTÍCULO 3°: El llamado se difundirá través de todas las herramientas institucionales de comunicación utilizadas por </w:t>
      </w:r>
      <w:smartTag w:uri="urn:schemas-microsoft-com:office:smarttags" w:element="PersonName">
        <w:smartTagPr>
          <w:attr w:name="ProductID" w:val="la Maestría."/>
        </w:smartTagPr>
        <w:r w:rsidRPr="00A96000">
          <w:rPr>
            <w:rFonts w:ascii="Calibri" w:hAnsi="Calibri"/>
            <w:lang w:val="es-ES_tradnl"/>
          </w:rPr>
          <w:t>la Facultad</w:t>
        </w:r>
      </w:smartTag>
      <w:r w:rsidRPr="00A96000">
        <w:rPr>
          <w:rFonts w:ascii="Calibri" w:hAnsi="Calibri"/>
          <w:lang w:val="es-ES_tradnl"/>
        </w:rPr>
        <w:t xml:space="preserve">, como </w:t>
      </w:r>
      <w:proofErr w:type="spellStart"/>
      <w:r w:rsidRPr="00A96000">
        <w:rPr>
          <w:rFonts w:ascii="Calibri" w:hAnsi="Calibri"/>
          <w:lang w:val="es-ES_tradnl"/>
        </w:rPr>
        <w:t>Infoarq</w:t>
      </w:r>
      <w:proofErr w:type="spellEnd"/>
      <w:r w:rsidRPr="00A96000">
        <w:rPr>
          <w:rFonts w:ascii="Calibri" w:hAnsi="Calibri"/>
          <w:lang w:val="es-ES_tradnl"/>
        </w:rPr>
        <w:t xml:space="preserve">, </w:t>
      </w:r>
      <w:proofErr w:type="spellStart"/>
      <w:r w:rsidRPr="00A96000">
        <w:rPr>
          <w:rFonts w:ascii="Calibri" w:hAnsi="Calibri"/>
          <w:lang w:val="es-ES_tradnl"/>
        </w:rPr>
        <w:t>Facebook</w:t>
      </w:r>
      <w:proofErr w:type="spellEnd"/>
      <w:r w:rsidRPr="00A96000">
        <w:rPr>
          <w:rFonts w:ascii="Calibri" w:hAnsi="Calibri"/>
          <w:lang w:val="es-ES_tradnl"/>
        </w:rPr>
        <w:t xml:space="preserve">, web </w:t>
      </w:r>
      <w:proofErr w:type="spellStart"/>
      <w:r w:rsidRPr="00A96000">
        <w:rPr>
          <w:rFonts w:ascii="Calibri" w:hAnsi="Calibri"/>
          <w:lang w:val="es-ES_tradnl"/>
        </w:rPr>
        <w:t>site</w:t>
      </w:r>
      <w:proofErr w:type="spellEnd"/>
      <w:r w:rsidRPr="00A96000">
        <w:rPr>
          <w:rFonts w:ascii="Calibri" w:hAnsi="Calibri"/>
          <w:lang w:val="es-ES_tradnl"/>
        </w:rPr>
        <w:t xml:space="preserve"> de </w:t>
      </w:r>
      <w:proofErr w:type="spellStart"/>
      <w:r w:rsidRPr="00A96000">
        <w:rPr>
          <w:rFonts w:ascii="Calibri" w:hAnsi="Calibri"/>
          <w:lang w:val="es-ES_tradnl"/>
        </w:rPr>
        <w:t>FAPyD</w:t>
      </w:r>
      <w:proofErr w:type="spellEnd"/>
      <w:r w:rsidRPr="00A96000">
        <w:rPr>
          <w:rFonts w:ascii="Calibri" w:hAnsi="Calibri"/>
          <w:lang w:val="es-ES_tradnl"/>
        </w:rPr>
        <w:t xml:space="preserve">, y por cualquier otro medio de notoria difusión. Dicha publicación deberá efectuarse, como mínimo, dentro de los siete (7) días antes de la fecha de apertura y con treinta (30) días de plazo al vencimiento de la convocatoria; asimismo </w:t>
      </w:r>
      <w:smartTag w:uri="urn:schemas-microsoft-com:office:smarttags" w:element="PersonName">
        <w:smartTagPr>
          <w:attr w:name="ProductID" w:val="la Maestría."/>
        </w:smartTagPr>
        <w:r w:rsidRPr="00A96000">
          <w:rPr>
            <w:rFonts w:ascii="Calibri" w:hAnsi="Calibri"/>
            <w:lang w:val="es-ES_tradnl"/>
          </w:rPr>
          <w:t>la Facultad</w:t>
        </w:r>
      </w:smartTag>
      <w:r w:rsidRPr="00A96000">
        <w:rPr>
          <w:rFonts w:ascii="Calibri" w:hAnsi="Calibri"/>
          <w:lang w:val="es-ES_tradnl"/>
        </w:rPr>
        <w:t xml:space="preserve"> adoptará las medidas pertinentes para asegurar la más amplia difusión de la convocatoria. A tal efecto se confeccionarán afiches alusivos. </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p>
    <w:p w:rsidR="00E50FF9" w:rsidRPr="00A96000" w:rsidRDefault="00E50FF9" w:rsidP="008F2BFE">
      <w:pPr>
        <w:pStyle w:val="NormalWeb"/>
        <w:spacing w:before="0" w:beforeAutospacing="0" w:after="120" w:afterAutospacing="0" w:line="360" w:lineRule="auto"/>
        <w:jc w:val="both"/>
        <w:rPr>
          <w:rFonts w:ascii="Calibri" w:hAnsi="Calibri"/>
          <w:b/>
          <w:lang w:val="es-ES_tradnl"/>
        </w:rPr>
      </w:pPr>
      <w:r w:rsidRPr="00A96000">
        <w:rPr>
          <w:rFonts w:ascii="Calibri" w:hAnsi="Calibri"/>
          <w:b/>
          <w:lang w:val="es-ES_tradnl"/>
        </w:rPr>
        <w:t>DEL PLAZO DE INSCRIPCIÓN</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ARTÍCULO 4°: El plazo de inscripción será de treinta (30) días contados a partir de la fecha de apertura.</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ARTÍCULO 5°: los aspirantes deberán reunir las siguientes condiciones: </w:t>
      </w:r>
    </w:p>
    <w:p w:rsidR="00E50FF9" w:rsidRPr="00A96000" w:rsidRDefault="00E50FF9" w:rsidP="008F2BFE">
      <w:pPr>
        <w:pStyle w:val="NormalWeb"/>
        <w:numPr>
          <w:ilvl w:val="0"/>
          <w:numId w:val="4"/>
        </w:numPr>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Ser egresado de </w:t>
      </w:r>
      <w:smartTag w:uri="urn:schemas-microsoft-com:office:smarttags" w:element="PersonName">
        <w:smartTagPr>
          <w:attr w:name="ProductID" w:val="la Maestría."/>
        </w:smartTagPr>
        <w:r w:rsidRPr="00A96000">
          <w:rPr>
            <w:rFonts w:ascii="Calibri" w:hAnsi="Calibri"/>
            <w:lang w:val="es-ES_tradnl"/>
          </w:rPr>
          <w:t xml:space="preserve">la </w:t>
        </w:r>
        <w:proofErr w:type="spellStart"/>
        <w:r w:rsidRPr="00A96000">
          <w:rPr>
            <w:rFonts w:ascii="Calibri" w:hAnsi="Calibri"/>
            <w:lang w:val="es-ES_tradnl"/>
          </w:rPr>
          <w:t>FAPyD</w:t>
        </w:r>
        <w:proofErr w:type="spellEnd"/>
        <w:r w:rsidRPr="00A96000">
          <w:rPr>
            <w:rFonts w:ascii="Calibri" w:hAnsi="Calibri"/>
            <w:lang w:val="es-ES_tradnl"/>
          </w:rPr>
          <w:t xml:space="preserve"> UNR</w:t>
        </w:r>
      </w:smartTag>
      <w:r w:rsidRPr="00A96000">
        <w:rPr>
          <w:rFonts w:ascii="Calibri" w:hAnsi="Calibri"/>
          <w:lang w:val="es-ES_tradnl"/>
        </w:rPr>
        <w:t xml:space="preserve">, y encontrarse desarrollando tareas docentes en la institución (adscriptos, auxiliares, o cargo mayor), a la fecha de la </w:t>
      </w:r>
      <w:r w:rsidRPr="00A96000">
        <w:rPr>
          <w:rFonts w:ascii="Calibri" w:hAnsi="Calibri"/>
          <w:lang w:val="es-ES_tradnl"/>
        </w:rPr>
        <w:lastRenderedPageBreak/>
        <w:t>convocatoria. También se aceptarán postulaciones de graduados que ya hayan cumplimentado la adscripción a la docencia en fecha no mayor a un (1) año anterior a la convocatoria y que se encuentren desarrollando tareas de colaboración en alguna cátedra. Para poder ser aceptados, dichos postulantes deberán presentar una carta del profesor titular de la cátedra donde se encuentran colaborando, con detalle de las actividades que desempeña.</w:t>
      </w:r>
    </w:p>
    <w:p w:rsidR="00E50FF9" w:rsidRPr="00A96000" w:rsidRDefault="00E50FF9" w:rsidP="008F2BFE">
      <w:pPr>
        <w:pStyle w:val="NormalWeb"/>
        <w:numPr>
          <w:ilvl w:val="0"/>
          <w:numId w:val="4"/>
        </w:numPr>
        <w:spacing w:before="0" w:beforeAutospacing="0" w:after="120" w:afterAutospacing="0" w:line="360" w:lineRule="auto"/>
        <w:jc w:val="both"/>
        <w:rPr>
          <w:rFonts w:ascii="Calibri" w:hAnsi="Calibri"/>
          <w:lang w:val="es-ES_tradnl"/>
        </w:rPr>
      </w:pPr>
      <w:r w:rsidRPr="00A96000">
        <w:rPr>
          <w:rFonts w:ascii="Calibri" w:hAnsi="Calibri"/>
          <w:lang w:val="es-ES_tradnl"/>
        </w:rPr>
        <w:t>Tener hasta 37 años de edad</w:t>
      </w:r>
    </w:p>
    <w:p w:rsidR="00E50FF9" w:rsidRPr="00A96000" w:rsidRDefault="00E50FF9" w:rsidP="008F2BFE">
      <w:pPr>
        <w:pStyle w:val="NormalWeb"/>
        <w:numPr>
          <w:ilvl w:val="0"/>
          <w:numId w:val="4"/>
        </w:numPr>
        <w:spacing w:before="0" w:beforeAutospacing="0" w:after="120" w:afterAutospacing="0" w:line="360" w:lineRule="auto"/>
        <w:jc w:val="both"/>
        <w:rPr>
          <w:rFonts w:ascii="Calibri" w:hAnsi="Calibri"/>
          <w:lang w:val="es-ES_tradnl"/>
        </w:rPr>
      </w:pPr>
      <w:r w:rsidRPr="00A96000">
        <w:rPr>
          <w:rFonts w:ascii="Calibri" w:hAnsi="Calibri"/>
          <w:lang w:val="es-ES_tradnl"/>
        </w:rPr>
        <w:t>Poseer un promedio histórico de grado y posgrado (si tuviese) no menor a 7 puntos sobre 10.</w:t>
      </w:r>
    </w:p>
    <w:p w:rsidR="00E50FF9" w:rsidRPr="00A96000" w:rsidRDefault="00E50FF9" w:rsidP="008F2BFE">
      <w:pPr>
        <w:pStyle w:val="NormalWeb"/>
        <w:numPr>
          <w:ilvl w:val="0"/>
          <w:numId w:val="4"/>
        </w:numPr>
        <w:spacing w:before="0" w:beforeAutospacing="0" w:after="120" w:afterAutospacing="0" w:line="360" w:lineRule="auto"/>
        <w:jc w:val="both"/>
        <w:rPr>
          <w:rFonts w:ascii="Calibri" w:hAnsi="Calibri"/>
          <w:lang w:val="es-ES_tradnl"/>
        </w:rPr>
      </w:pPr>
      <w:r w:rsidRPr="00A96000">
        <w:rPr>
          <w:rFonts w:ascii="Calibri" w:hAnsi="Calibri"/>
          <w:lang w:val="es-ES_tradnl"/>
        </w:rPr>
        <w:t>Haber recibido el título de grado al menos un (1) mes antes de la apertura de la convocatoria.</w:t>
      </w:r>
    </w:p>
    <w:p w:rsidR="00E50FF9" w:rsidRPr="00A96000" w:rsidRDefault="00E50FF9" w:rsidP="008F2BFE">
      <w:pPr>
        <w:pStyle w:val="NormalWeb"/>
        <w:numPr>
          <w:ilvl w:val="0"/>
          <w:numId w:val="4"/>
        </w:numPr>
        <w:spacing w:before="0" w:beforeAutospacing="0" w:after="120" w:afterAutospacing="0" w:line="360" w:lineRule="auto"/>
        <w:jc w:val="both"/>
        <w:rPr>
          <w:rFonts w:ascii="Calibri" w:hAnsi="Calibri"/>
          <w:lang w:val="es-ES_tradnl"/>
        </w:rPr>
      </w:pPr>
      <w:r w:rsidRPr="00A96000">
        <w:rPr>
          <w:rFonts w:ascii="Calibri" w:hAnsi="Calibri"/>
          <w:lang w:val="es-ES_tradnl"/>
        </w:rPr>
        <w:t>Acreditar conocimientos de idioma inglés (92 puntos Internet-</w:t>
      </w:r>
      <w:proofErr w:type="spellStart"/>
      <w:r w:rsidRPr="00A96000">
        <w:rPr>
          <w:rFonts w:ascii="Calibri" w:hAnsi="Calibri"/>
          <w:lang w:val="es-ES_tradnl"/>
        </w:rPr>
        <w:t>based</w:t>
      </w:r>
      <w:proofErr w:type="spellEnd"/>
      <w:r w:rsidRPr="00A96000">
        <w:rPr>
          <w:rFonts w:ascii="Calibri" w:hAnsi="Calibri"/>
          <w:lang w:val="es-ES_tradnl"/>
        </w:rPr>
        <w:t xml:space="preserve"> TOEFL o 7 puntos en IELTS)</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ARTÍCULO 6°: Los aspirantes dentro del plazo de inscripción, y por Mesa de Entradas de </w:t>
      </w:r>
      <w:smartTag w:uri="urn:schemas-microsoft-com:office:smarttags" w:element="PersonName">
        <w:smartTagPr>
          <w:attr w:name="ProductID" w:val="la Maestría."/>
        </w:smartTagPr>
        <w:r w:rsidRPr="00A96000">
          <w:rPr>
            <w:rFonts w:ascii="Calibri" w:hAnsi="Calibri"/>
            <w:lang w:val="es-ES_tradnl"/>
          </w:rPr>
          <w:t>la Facultad</w:t>
        </w:r>
      </w:smartTag>
      <w:r w:rsidRPr="00A96000">
        <w:rPr>
          <w:rFonts w:ascii="Calibri" w:hAnsi="Calibri"/>
          <w:lang w:val="es-ES_tradnl"/>
        </w:rPr>
        <w:t>, deberán acompañar la siguiente documentación, en formato papel, la que le será devuelta una vez concluido el procedimiento de adjudicación de la beca o al desistir del mismo. Asimismo, deberá enviarse en carpeta compactada la misma documentación en formato digital a internacionales@fapyd.unr.edu.ar:</w:t>
      </w:r>
    </w:p>
    <w:p w:rsidR="00E50FF9" w:rsidRPr="00A96000" w:rsidRDefault="00E50FF9" w:rsidP="008F2BFE">
      <w:pPr>
        <w:pStyle w:val="NormalWeb"/>
        <w:numPr>
          <w:ilvl w:val="0"/>
          <w:numId w:val="5"/>
        </w:numPr>
        <w:spacing w:before="0" w:beforeAutospacing="0" w:after="120" w:afterAutospacing="0" w:line="360" w:lineRule="auto"/>
        <w:jc w:val="both"/>
        <w:rPr>
          <w:rFonts w:ascii="Calibri" w:hAnsi="Calibri"/>
          <w:lang w:val="es-ES_tradnl"/>
        </w:rPr>
      </w:pPr>
      <w:r w:rsidRPr="00A96000">
        <w:rPr>
          <w:rFonts w:ascii="Calibri" w:hAnsi="Calibri"/>
          <w:lang w:val="es-ES_tradnl"/>
        </w:rPr>
        <w:t>Currículum vitae (idioma inglés)</w:t>
      </w:r>
    </w:p>
    <w:p w:rsidR="00E50FF9" w:rsidRPr="00A96000" w:rsidRDefault="00E50FF9" w:rsidP="00812A18">
      <w:pPr>
        <w:pStyle w:val="NormalWeb"/>
        <w:spacing w:before="0" w:beforeAutospacing="0" w:after="120" w:afterAutospacing="0" w:line="360" w:lineRule="auto"/>
        <w:ind w:left="709"/>
        <w:jc w:val="both"/>
        <w:rPr>
          <w:rFonts w:ascii="Calibri" w:hAnsi="Calibri"/>
          <w:lang w:val="es-ES_tradnl"/>
        </w:rPr>
      </w:pPr>
      <w:r w:rsidRPr="00A96000">
        <w:rPr>
          <w:rFonts w:ascii="Calibri" w:hAnsi="Calibri"/>
          <w:lang w:val="es-ES_tradnl"/>
        </w:rPr>
        <w:t xml:space="preserve">El propósito del currículum vitae (CV) es proporcionar un resumen de sus habilidades y logros. Es una “imagen instantánea" del postulante. No es una autobiografía. Su currículum vitae o CV debe incluir su información de contacto, antecedentes educativos, experiencias profesionales, honores y / o premios obtenidos, experiencia en la enseñanza, actividades extra-curriculares, conocimientos de software, trabajos publicados y cualquier otro logro académico o artístico. </w:t>
      </w:r>
    </w:p>
    <w:p w:rsidR="00E50FF9" w:rsidRPr="00A96000" w:rsidRDefault="00E50FF9" w:rsidP="00812A18">
      <w:pPr>
        <w:pStyle w:val="NormalWeb"/>
        <w:numPr>
          <w:ilvl w:val="0"/>
          <w:numId w:val="5"/>
        </w:numPr>
        <w:spacing w:before="0" w:beforeAutospacing="0" w:after="120" w:afterAutospacing="0" w:line="360" w:lineRule="auto"/>
        <w:ind w:left="714" w:hanging="357"/>
        <w:jc w:val="both"/>
        <w:rPr>
          <w:rFonts w:ascii="Calibri" w:hAnsi="Calibri"/>
          <w:lang w:val="es-ES_tradnl"/>
        </w:rPr>
      </w:pPr>
      <w:r w:rsidRPr="00A96000">
        <w:rPr>
          <w:rFonts w:ascii="Calibri" w:hAnsi="Calibri"/>
          <w:lang w:val="es-ES_tradnl"/>
        </w:rPr>
        <w:t>Portfolio (idioma inglés)</w:t>
      </w:r>
    </w:p>
    <w:p w:rsidR="00E50FF9" w:rsidRPr="00A96000" w:rsidRDefault="00E50FF9" w:rsidP="00CF2880">
      <w:pPr>
        <w:pStyle w:val="NormalWeb"/>
        <w:spacing w:before="0" w:beforeAutospacing="0" w:after="120" w:afterAutospacing="0" w:line="360" w:lineRule="auto"/>
        <w:ind w:left="709"/>
        <w:jc w:val="both"/>
        <w:rPr>
          <w:rFonts w:ascii="Calibri" w:hAnsi="Calibri"/>
          <w:lang w:val="es-ES_tradnl"/>
        </w:rPr>
      </w:pPr>
      <w:r w:rsidRPr="00A96000">
        <w:rPr>
          <w:rFonts w:ascii="Calibri" w:hAnsi="Calibri"/>
          <w:lang w:val="es-ES_tradnl"/>
        </w:rPr>
        <w:t xml:space="preserve">Los solicitantes deben seleccionar un trabajo reciente, creado en los últimos </w:t>
      </w:r>
      <w:smartTag w:uri="urn:schemas-microsoft-com:office:smarttags" w:element="PersonName">
        <w:smartTagPr>
          <w:attr w:name="ProductID" w:val="la Maestría."/>
        </w:smartTagPr>
        <w:r w:rsidRPr="00A96000">
          <w:rPr>
            <w:rFonts w:ascii="Calibri" w:hAnsi="Calibri"/>
            <w:lang w:val="es-ES_tradnl"/>
          </w:rPr>
          <w:t>2 a</w:t>
        </w:r>
      </w:smartTag>
      <w:r w:rsidRPr="00A96000">
        <w:rPr>
          <w:rFonts w:ascii="Calibri" w:hAnsi="Calibri"/>
          <w:lang w:val="es-ES_tradnl"/>
        </w:rPr>
        <w:t xml:space="preserve"> 3 años, que demuestre una representación bien editada de sus habilidades de dibujo y / o aptitud tridimensional a través de una variedad de trabajo creativo. </w:t>
      </w:r>
      <w:r w:rsidRPr="00A96000">
        <w:rPr>
          <w:rFonts w:ascii="Calibri" w:hAnsi="Calibri"/>
          <w:lang w:val="es-ES_tradnl"/>
        </w:rPr>
        <w:lastRenderedPageBreak/>
        <w:t>El trabajo seleccionado puede incluir dibujos, pinturas, escultura, bocetos, animaciones / videos, además de diseños arquitectónicos, etc. El trabajo puede ser creado a mano o digitalmente y debe demostrar la capacidad del solicitante, independientemente del medio. El trabajo debe mostrarse en una presentación clara y coherente. Cada proyecto deberá estar acompañado por una descripción concisa (título, tamaño, medios, etc.). El trabajo grupal y profesional debe estar claramente identificado como tal e incluir su contribución específica al proyecto. Se requiere un mínimo de 15 trabajos y un máximo de 35.</w:t>
      </w:r>
    </w:p>
    <w:p w:rsidR="00E50FF9" w:rsidRPr="00A96000" w:rsidRDefault="00E50FF9" w:rsidP="00CF2880">
      <w:pPr>
        <w:pStyle w:val="NormalWeb"/>
        <w:numPr>
          <w:ilvl w:val="0"/>
          <w:numId w:val="5"/>
        </w:numPr>
        <w:spacing w:before="0" w:beforeAutospacing="0" w:after="120" w:afterAutospacing="0" w:line="360" w:lineRule="auto"/>
        <w:jc w:val="both"/>
        <w:rPr>
          <w:rFonts w:ascii="Calibri" w:hAnsi="Calibri"/>
          <w:lang w:val="es-ES_tradnl"/>
        </w:rPr>
      </w:pPr>
      <w:r w:rsidRPr="00A96000">
        <w:rPr>
          <w:rFonts w:ascii="Calibri" w:hAnsi="Calibri"/>
          <w:lang w:val="es-ES_tradnl"/>
        </w:rPr>
        <w:t>Certificado Analítico de grado y posgrado (si tuviese) con consignación de materias cursadas y aprobadas y sus respectivas calificaciones. Todas las transcripciones (nacionales e internacionales) DEBEN mostrar claramente las calificaciones que se obtuvieron para cualquier curso enumerado e incluyen una escala de calificaciones.</w:t>
      </w:r>
    </w:p>
    <w:p w:rsidR="00E50FF9" w:rsidRPr="00A96000" w:rsidRDefault="00E50FF9" w:rsidP="008F2BFE">
      <w:pPr>
        <w:pStyle w:val="NormalWeb"/>
        <w:numPr>
          <w:ilvl w:val="0"/>
          <w:numId w:val="5"/>
        </w:numPr>
        <w:spacing w:before="0" w:beforeAutospacing="0" w:after="120" w:afterAutospacing="0" w:line="360" w:lineRule="auto"/>
        <w:jc w:val="both"/>
        <w:rPr>
          <w:rFonts w:ascii="Calibri" w:hAnsi="Calibri"/>
          <w:lang w:val="es-ES_tradnl"/>
        </w:rPr>
      </w:pPr>
      <w:r w:rsidRPr="00A96000">
        <w:rPr>
          <w:rFonts w:ascii="Calibri" w:hAnsi="Calibri"/>
          <w:lang w:val="es-ES_tradnl"/>
        </w:rPr>
        <w:t>Certificado de promedio histórico y académico.</w:t>
      </w:r>
    </w:p>
    <w:p w:rsidR="00E50FF9" w:rsidRPr="00A96000" w:rsidRDefault="00E50FF9" w:rsidP="008F2BFE">
      <w:pPr>
        <w:pStyle w:val="NormalWeb"/>
        <w:numPr>
          <w:ilvl w:val="0"/>
          <w:numId w:val="5"/>
        </w:numPr>
        <w:spacing w:before="0" w:beforeAutospacing="0" w:after="120" w:afterAutospacing="0" w:line="360" w:lineRule="auto"/>
        <w:jc w:val="both"/>
        <w:rPr>
          <w:rFonts w:ascii="Calibri" w:hAnsi="Calibri"/>
          <w:lang w:val="es-ES_tradnl"/>
        </w:rPr>
      </w:pPr>
      <w:r w:rsidRPr="00A96000">
        <w:rPr>
          <w:rFonts w:ascii="Calibri" w:hAnsi="Calibri"/>
          <w:lang w:val="es-ES_tradnl"/>
        </w:rPr>
        <w:t>Copia del Título de Grado y Posgrado (si tuviese).</w:t>
      </w:r>
      <w:r>
        <w:rPr>
          <w:rFonts w:ascii="Calibri" w:hAnsi="Calibri"/>
          <w:lang w:val="es-ES_tradnl"/>
        </w:rPr>
        <w:t xml:space="preserve"> Si fuera pre-seleccionado deberá legalizar la documentación.</w:t>
      </w:r>
    </w:p>
    <w:p w:rsidR="00E50FF9" w:rsidRPr="00A96000" w:rsidRDefault="00E50FF9" w:rsidP="008F2BFE">
      <w:pPr>
        <w:pStyle w:val="NormalWeb"/>
        <w:numPr>
          <w:ilvl w:val="0"/>
          <w:numId w:val="5"/>
        </w:numPr>
        <w:spacing w:before="0" w:beforeAutospacing="0" w:after="120" w:afterAutospacing="0" w:line="360" w:lineRule="auto"/>
        <w:jc w:val="both"/>
        <w:rPr>
          <w:rFonts w:ascii="Calibri" w:hAnsi="Calibri"/>
          <w:lang w:val="es-ES_tradnl"/>
        </w:rPr>
      </w:pPr>
      <w:r w:rsidRPr="00A96000">
        <w:rPr>
          <w:rFonts w:ascii="Calibri" w:hAnsi="Calibri"/>
          <w:lang w:val="es-ES_tradnl"/>
        </w:rPr>
        <w:t>Carta de motivación personal (idioma Inglés). Extensión máxima 500 palabras.</w:t>
      </w:r>
    </w:p>
    <w:p w:rsidR="00E50FF9" w:rsidRPr="00A96000" w:rsidRDefault="00E50FF9" w:rsidP="008F2BFE">
      <w:pPr>
        <w:pStyle w:val="NormalWeb"/>
        <w:spacing w:before="0" w:beforeAutospacing="0" w:after="120" w:afterAutospacing="0" w:line="360" w:lineRule="auto"/>
        <w:ind w:left="720"/>
        <w:jc w:val="both"/>
        <w:rPr>
          <w:rFonts w:ascii="Calibri" w:hAnsi="Calibri"/>
          <w:lang w:val="es-ES_tradnl"/>
        </w:rPr>
      </w:pPr>
      <w:r w:rsidRPr="00A96000">
        <w:rPr>
          <w:rFonts w:ascii="Calibri" w:hAnsi="Calibri"/>
          <w:lang w:val="es-ES_tradnl"/>
        </w:rPr>
        <w:t>La carta de motivación personal debe describir cómo el postulante ha logrado sus objetivos académicos y profesionales hasta el momento. No debería ser una mera lista de hechos, sino incluir información sobre su educación, experiencia práctica-profesional y explicitación de sus intereses especiales. Se deberá describir cualquier factor significante que haya influido en el desarrollo académico y profesional. Deberá explicitar la cantidad de años de experiencia profesional y docente.</w:t>
      </w:r>
    </w:p>
    <w:p w:rsidR="00E50FF9" w:rsidRPr="00A96000" w:rsidRDefault="00E50FF9" w:rsidP="008F2BFE">
      <w:pPr>
        <w:pStyle w:val="NormalWeb"/>
        <w:numPr>
          <w:ilvl w:val="0"/>
          <w:numId w:val="5"/>
        </w:numPr>
        <w:spacing w:after="120" w:afterAutospacing="0" w:line="360" w:lineRule="auto"/>
        <w:jc w:val="both"/>
        <w:rPr>
          <w:rFonts w:ascii="Calibri" w:hAnsi="Calibri"/>
          <w:lang w:val="en-US"/>
        </w:rPr>
      </w:pPr>
      <w:r w:rsidRPr="00A96000">
        <w:rPr>
          <w:rFonts w:ascii="Calibri" w:hAnsi="Calibri"/>
          <w:lang w:val="es-ES_tradnl"/>
        </w:rPr>
        <w:t xml:space="preserve">Plan de trabajo y objetivos de estudio/investigación en </w:t>
      </w:r>
      <w:proofErr w:type="spellStart"/>
      <w:r w:rsidRPr="00A96000">
        <w:rPr>
          <w:rFonts w:ascii="Calibri" w:hAnsi="Calibri"/>
          <w:lang w:val="es-ES_tradnl"/>
        </w:rPr>
        <w:t>Sci-arq</w:t>
      </w:r>
      <w:proofErr w:type="spellEnd"/>
      <w:r w:rsidRPr="00A96000">
        <w:rPr>
          <w:rFonts w:ascii="Calibri" w:hAnsi="Calibri"/>
          <w:lang w:val="es-ES_tradnl"/>
        </w:rPr>
        <w:t xml:space="preserve"> (idioma inglés). Extensión máxima 500 palabras. </w:t>
      </w:r>
    </w:p>
    <w:p w:rsidR="00E50FF9" w:rsidRPr="00D224A2" w:rsidRDefault="00E50FF9" w:rsidP="008F2BFE">
      <w:pPr>
        <w:pStyle w:val="NormalWeb"/>
        <w:spacing w:after="120" w:afterAutospacing="0" w:line="360" w:lineRule="auto"/>
        <w:ind w:left="720"/>
        <w:jc w:val="both"/>
        <w:rPr>
          <w:rFonts w:ascii="Calibri" w:hAnsi="Calibri"/>
        </w:rPr>
      </w:pPr>
      <w:r w:rsidRPr="00A96000">
        <w:rPr>
          <w:rFonts w:ascii="Calibri" w:hAnsi="Calibri"/>
          <w:lang w:val="es-ES_tradnl"/>
        </w:rPr>
        <w:t xml:space="preserve">Escriba una descripción detallada y clara de sus objetivos de estudio e investigación durante sus estudios de posgrado y provea razones sustanciales por las cuales desea realizar el </w:t>
      </w:r>
      <w:proofErr w:type="spellStart"/>
      <w:r w:rsidRPr="00A96000">
        <w:rPr>
          <w:rFonts w:ascii="Calibri" w:hAnsi="Calibri"/>
          <w:lang w:val="es-ES_tradnl"/>
        </w:rPr>
        <w:t>master</w:t>
      </w:r>
      <w:proofErr w:type="spellEnd"/>
      <w:r w:rsidRPr="00A96000">
        <w:rPr>
          <w:rFonts w:ascii="Calibri" w:hAnsi="Calibri"/>
          <w:lang w:val="es-ES_tradnl"/>
        </w:rPr>
        <w:t xml:space="preserve">. Sea específico acerca de su principal </w:t>
      </w:r>
      <w:r w:rsidRPr="00A96000">
        <w:rPr>
          <w:rFonts w:ascii="Calibri" w:hAnsi="Calibri"/>
          <w:lang w:val="es-ES_tradnl"/>
        </w:rPr>
        <w:lastRenderedPageBreak/>
        <w:t xml:space="preserve">campo de interés y su área de especialización dentro de la temática general de </w:t>
      </w:r>
      <w:smartTag w:uri="urn:schemas-microsoft-com:office:smarttags" w:element="PersonName">
        <w:smartTagPr>
          <w:attr w:name="ProductID" w:val="la Maestría."/>
        </w:smartTagPr>
        <w:r w:rsidRPr="00A96000">
          <w:rPr>
            <w:rFonts w:ascii="Calibri" w:hAnsi="Calibri"/>
            <w:lang w:val="es-ES_tradnl"/>
          </w:rPr>
          <w:t>la Maestría. Describa</w:t>
        </w:r>
      </w:smartTag>
      <w:r w:rsidRPr="00A96000">
        <w:rPr>
          <w:rFonts w:ascii="Calibri" w:hAnsi="Calibri"/>
          <w:lang w:val="es-ES_tradnl"/>
        </w:rPr>
        <w:t xml:space="preserve"> cómo su plan de estudios está relacionado con sus conocimientos y experiencias previas y cuáles son sus objetivos a futuro en </w:t>
      </w:r>
      <w:smartTag w:uri="urn:schemas-microsoft-com:office:smarttags" w:element="PersonName">
        <w:smartTagPr>
          <w:attr w:name="ProductID" w:val="la Maestría."/>
        </w:smartTagPr>
        <w:r w:rsidRPr="00A96000">
          <w:rPr>
            <w:rFonts w:ascii="Calibri" w:hAnsi="Calibri"/>
            <w:lang w:val="es-ES_tradnl"/>
          </w:rPr>
          <w:t>la Argentina</w:t>
        </w:r>
      </w:smartTag>
      <w:r w:rsidRPr="00A96000">
        <w:rPr>
          <w:rFonts w:ascii="Calibri" w:hAnsi="Calibri"/>
          <w:lang w:val="es-ES_tradnl"/>
        </w:rPr>
        <w:t xml:space="preserve"> y en su carrera personal.</w:t>
      </w:r>
    </w:p>
    <w:p w:rsidR="00E50FF9" w:rsidRPr="00A96000" w:rsidRDefault="00E50FF9" w:rsidP="008F2BFE">
      <w:pPr>
        <w:pStyle w:val="NormalWeb"/>
        <w:numPr>
          <w:ilvl w:val="0"/>
          <w:numId w:val="5"/>
        </w:numPr>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Plan de trabajo de doce (12) meses de duración, a partir de su regreso a </w:t>
      </w:r>
      <w:smartTag w:uri="urn:schemas-microsoft-com:office:smarttags" w:element="PersonName">
        <w:smartTagPr>
          <w:attr w:name="ProductID" w:val="la Maestría."/>
        </w:smartTagPr>
        <w:r w:rsidRPr="00A96000">
          <w:rPr>
            <w:rFonts w:ascii="Calibri" w:hAnsi="Calibri"/>
            <w:lang w:val="es-ES_tradnl"/>
          </w:rPr>
          <w:t>la Argentina. El</w:t>
        </w:r>
      </w:smartTag>
      <w:r w:rsidRPr="00A96000">
        <w:rPr>
          <w:rFonts w:ascii="Calibri" w:hAnsi="Calibri"/>
          <w:lang w:val="es-ES_tradnl"/>
        </w:rPr>
        <w:t xml:space="preserve"> plan de trabajo debe estar vinculado a una tarea docente en particular, e incluir tareas de investigación, o de extensión en </w:t>
      </w:r>
      <w:smartTag w:uri="urn:schemas-microsoft-com:office:smarttags" w:element="PersonName">
        <w:smartTagPr>
          <w:attr w:name="ProductID" w:val="la Maestría."/>
        </w:smartTagPr>
        <w:r w:rsidRPr="00A96000">
          <w:rPr>
            <w:rFonts w:ascii="Calibri" w:hAnsi="Calibri"/>
            <w:lang w:val="es-ES_tradnl"/>
          </w:rPr>
          <w:t>la Facultad</w:t>
        </w:r>
      </w:smartTag>
      <w:r w:rsidRPr="00A96000">
        <w:rPr>
          <w:rFonts w:ascii="Calibri" w:hAnsi="Calibri"/>
          <w:lang w:val="es-ES_tradnl"/>
        </w:rPr>
        <w:t xml:space="preserve"> de Arquitectura, Planeamiento y Diseño de </w:t>
      </w:r>
      <w:smartTag w:uri="urn:schemas-microsoft-com:office:smarttags" w:element="PersonName">
        <w:smartTagPr>
          <w:attr w:name="ProductID" w:val="la Maestría."/>
        </w:smartTagPr>
        <w:r w:rsidRPr="00A96000">
          <w:rPr>
            <w:rFonts w:ascii="Calibri" w:hAnsi="Calibri"/>
            <w:lang w:val="es-ES_tradnl"/>
          </w:rPr>
          <w:t>la Universidad Nacional</w:t>
        </w:r>
      </w:smartTag>
      <w:r w:rsidRPr="00A96000">
        <w:rPr>
          <w:rFonts w:ascii="Calibri" w:hAnsi="Calibri"/>
          <w:lang w:val="es-ES_tradnl"/>
        </w:rPr>
        <w:t xml:space="preserve"> de Rosario (idioma inglés). Extensión máxima 500 palabras</w:t>
      </w:r>
    </w:p>
    <w:p w:rsidR="00E50FF9" w:rsidRPr="00A96000" w:rsidRDefault="00E50FF9" w:rsidP="00D224A2">
      <w:pPr>
        <w:pStyle w:val="NormalWeb"/>
        <w:numPr>
          <w:ilvl w:val="0"/>
          <w:numId w:val="5"/>
        </w:numPr>
        <w:spacing w:before="0" w:beforeAutospacing="0" w:after="120" w:afterAutospacing="0" w:line="360" w:lineRule="auto"/>
        <w:jc w:val="both"/>
        <w:rPr>
          <w:rFonts w:ascii="Calibri" w:hAnsi="Calibri"/>
          <w:lang w:val="es-ES_tradnl"/>
        </w:rPr>
      </w:pPr>
      <w:r>
        <w:rPr>
          <w:rFonts w:ascii="Calibri" w:hAnsi="Calibri"/>
          <w:lang w:val="es-ES_tradnl"/>
        </w:rPr>
        <w:t xml:space="preserve">Copia </w:t>
      </w:r>
      <w:r w:rsidRPr="00A96000">
        <w:rPr>
          <w:rFonts w:ascii="Calibri" w:hAnsi="Calibri"/>
          <w:lang w:val="es-ES_tradnl"/>
        </w:rPr>
        <w:t>de certificados de exámenes de idioma inglés.</w:t>
      </w:r>
      <w:r>
        <w:rPr>
          <w:rFonts w:ascii="Calibri" w:hAnsi="Calibri"/>
          <w:lang w:val="es-ES_tradnl"/>
        </w:rPr>
        <w:t xml:space="preserve"> Si fuera pre-seleccionado deberá legalizar la documentación.</w:t>
      </w:r>
    </w:p>
    <w:p w:rsidR="00E50FF9" w:rsidRPr="00A96000" w:rsidRDefault="00E50FF9" w:rsidP="00CF2880">
      <w:pPr>
        <w:pStyle w:val="NormalWeb"/>
        <w:spacing w:before="0" w:beforeAutospacing="0" w:after="120" w:afterAutospacing="0" w:line="360" w:lineRule="auto"/>
        <w:ind w:left="709"/>
        <w:jc w:val="both"/>
        <w:rPr>
          <w:rFonts w:ascii="Calibri" w:hAnsi="Calibri"/>
          <w:lang w:val="es-ES_tradnl"/>
        </w:rPr>
      </w:pPr>
      <w:proofErr w:type="spellStart"/>
      <w:r w:rsidRPr="00A96000">
        <w:rPr>
          <w:rFonts w:ascii="Calibri" w:hAnsi="Calibri"/>
          <w:lang w:val="es-ES_tradnl"/>
        </w:rPr>
        <w:t>Sci-Ar</w:t>
      </w:r>
      <w:r>
        <w:rPr>
          <w:rFonts w:ascii="Calibri" w:hAnsi="Calibri"/>
          <w:lang w:val="es-ES_tradnl"/>
        </w:rPr>
        <w:t>c</w:t>
      </w:r>
      <w:proofErr w:type="spellEnd"/>
      <w:r w:rsidRPr="00A96000">
        <w:rPr>
          <w:rFonts w:ascii="Calibri" w:hAnsi="Calibri"/>
          <w:lang w:val="es-ES_tradnl"/>
        </w:rPr>
        <w:t xml:space="preserve"> exige que todos los estudiantes internacionales de países que no hablan inglés presenten una copia de su informe oficial de puntaje de </w:t>
      </w:r>
      <w:smartTag w:uri="urn:schemas-microsoft-com:office:smarttags" w:element="PersonName">
        <w:smartTagPr>
          <w:attr w:name="ProductID" w:val="la Maestría."/>
        </w:smartTagPr>
        <w:r w:rsidRPr="00A96000">
          <w:rPr>
            <w:rFonts w:ascii="Calibri" w:hAnsi="Calibri"/>
            <w:lang w:val="es-ES_tradnl"/>
          </w:rPr>
          <w:t>la Prueba</w:t>
        </w:r>
      </w:smartTag>
      <w:r w:rsidRPr="00A96000">
        <w:rPr>
          <w:rFonts w:ascii="Calibri" w:hAnsi="Calibri"/>
          <w:lang w:val="es-ES_tradnl"/>
        </w:rPr>
        <w:t xml:space="preserve"> de Inglés como Lengua Extranjera (TOEFL) o del IELTS (International </w:t>
      </w:r>
      <w:proofErr w:type="spellStart"/>
      <w:r w:rsidRPr="00A96000">
        <w:rPr>
          <w:rFonts w:ascii="Calibri" w:hAnsi="Calibri"/>
          <w:lang w:val="es-ES_tradnl"/>
        </w:rPr>
        <w:t>English</w:t>
      </w:r>
      <w:proofErr w:type="spellEnd"/>
      <w:r w:rsidRPr="00A96000">
        <w:rPr>
          <w:rFonts w:ascii="Calibri" w:hAnsi="Calibri"/>
          <w:lang w:val="es-ES_tradnl"/>
        </w:rPr>
        <w:t xml:space="preserve"> </w:t>
      </w:r>
      <w:proofErr w:type="spellStart"/>
      <w:r w:rsidRPr="00A96000">
        <w:rPr>
          <w:rFonts w:ascii="Calibri" w:hAnsi="Calibri"/>
          <w:lang w:val="es-ES_tradnl"/>
        </w:rPr>
        <w:t>Language</w:t>
      </w:r>
      <w:proofErr w:type="spellEnd"/>
      <w:r w:rsidRPr="00A96000">
        <w:rPr>
          <w:rFonts w:ascii="Calibri" w:hAnsi="Calibri"/>
          <w:lang w:val="es-ES_tradnl"/>
        </w:rPr>
        <w:t xml:space="preserve"> </w:t>
      </w:r>
      <w:proofErr w:type="spellStart"/>
      <w:r w:rsidRPr="00A96000">
        <w:rPr>
          <w:rFonts w:ascii="Calibri" w:hAnsi="Calibri"/>
          <w:lang w:val="es-ES_tradnl"/>
        </w:rPr>
        <w:t>Testing</w:t>
      </w:r>
      <w:proofErr w:type="spellEnd"/>
      <w:r w:rsidRPr="00A96000">
        <w:rPr>
          <w:rFonts w:ascii="Calibri" w:hAnsi="Calibri"/>
          <w:lang w:val="es-ES_tradnl"/>
        </w:rPr>
        <w:t xml:space="preserve"> </w:t>
      </w:r>
      <w:proofErr w:type="spellStart"/>
      <w:r w:rsidRPr="00A96000">
        <w:rPr>
          <w:rFonts w:ascii="Calibri" w:hAnsi="Calibri"/>
          <w:lang w:val="es-ES_tradnl"/>
        </w:rPr>
        <w:t>System</w:t>
      </w:r>
      <w:proofErr w:type="spellEnd"/>
      <w:r w:rsidRPr="00A96000">
        <w:rPr>
          <w:rFonts w:ascii="Calibri" w:hAnsi="Calibri"/>
          <w:lang w:val="es-ES_tradnl"/>
        </w:rPr>
        <w:t>). El requisito de puntuación mínima es noventa y dos (92) para el TOEFL basado en Internet o un puntaje de siete puntos cero (7.0) para el IELTS.</w:t>
      </w:r>
    </w:p>
    <w:p w:rsidR="00E50FF9" w:rsidRPr="00A96000" w:rsidRDefault="00E50FF9" w:rsidP="008F2BFE">
      <w:pPr>
        <w:pStyle w:val="NormalWeb"/>
        <w:numPr>
          <w:ilvl w:val="0"/>
          <w:numId w:val="5"/>
        </w:numPr>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Tres (3) cartas de recomendación (idioma inglés). </w:t>
      </w:r>
    </w:p>
    <w:p w:rsidR="00E50FF9" w:rsidRPr="00A96000" w:rsidRDefault="00E50FF9" w:rsidP="00CF2880">
      <w:pPr>
        <w:pStyle w:val="NormalWeb"/>
        <w:spacing w:before="0" w:beforeAutospacing="0" w:after="120" w:afterAutospacing="0" w:line="360" w:lineRule="auto"/>
        <w:ind w:left="709"/>
        <w:jc w:val="both"/>
        <w:rPr>
          <w:rFonts w:ascii="Calibri" w:hAnsi="Calibri"/>
          <w:lang w:val="es-ES_tradnl"/>
        </w:rPr>
      </w:pPr>
      <w:r w:rsidRPr="00A96000">
        <w:rPr>
          <w:rFonts w:ascii="Calibri" w:hAnsi="Calibri"/>
          <w:lang w:val="es-ES_tradnl"/>
        </w:rPr>
        <w:t>Las cartas de recomendación deben ser escritas por docentes, empleadores, mentores u otros profesionales que tengan conocimiento directo de sus logros creativos o académicos y puedan comentar su potencial para estudios de postgrado.</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ARTÍCULO 7°: No se aceptarán postulaciones por fuera de los canales procedimentales mencionados ni se admitirá la presentación de nuevos títulos, antecedentes o trabajos con posterioridad al cierre del plazo de inscripción.</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ARTÍCULO 8°: En la fecha y hora del vencimiento del plazo de inscripción, </w:t>
      </w:r>
      <w:smartTag w:uri="urn:schemas-microsoft-com:office:smarttags" w:element="PersonName">
        <w:smartTagPr>
          <w:attr w:name="ProductID" w:val="la Maestría."/>
        </w:smartTagPr>
        <w:r w:rsidRPr="00A96000">
          <w:rPr>
            <w:rFonts w:ascii="Calibri" w:hAnsi="Calibri"/>
            <w:lang w:val="es-ES_tradnl"/>
          </w:rPr>
          <w:t>la Dirección</w:t>
        </w:r>
      </w:smartTag>
      <w:r w:rsidRPr="00A96000">
        <w:rPr>
          <w:rFonts w:ascii="Calibri" w:hAnsi="Calibri"/>
          <w:lang w:val="es-ES_tradnl"/>
        </w:rPr>
        <w:t xml:space="preserve"> de Relaciones Internacionales labrará un acta donde constarán las inscripciones registradas para la beca, la cual será refrendada por el funcionario de mayor jerarquía de </w:t>
      </w:r>
      <w:smartTag w:uri="urn:schemas-microsoft-com:office:smarttags" w:element="PersonName">
        <w:smartTagPr>
          <w:attr w:name="ProductID" w:val="la Maestría."/>
        </w:smartTagPr>
        <w:r w:rsidRPr="00A96000">
          <w:rPr>
            <w:rFonts w:ascii="Calibri" w:hAnsi="Calibri"/>
            <w:lang w:val="es-ES_tradnl"/>
          </w:rPr>
          <w:t>la Facultad</w:t>
        </w:r>
      </w:smartTag>
      <w:r w:rsidRPr="00A96000">
        <w:rPr>
          <w:rFonts w:ascii="Calibri" w:hAnsi="Calibri"/>
          <w:lang w:val="es-ES_tradnl"/>
        </w:rPr>
        <w:t xml:space="preserve"> que esté presente. Para el caso de que no se inscribiera ningún aspirante el Decano mediante resolución dejará sin efecto el respectivo llamado. </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p>
    <w:p w:rsidR="00E50FF9" w:rsidRPr="00A96000" w:rsidRDefault="00E50FF9" w:rsidP="008F2BFE">
      <w:pPr>
        <w:pStyle w:val="NormalWeb"/>
        <w:spacing w:before="0" w:beforeAutospacing="0" w:after="120" w:afterAutospacing="0" w:line="360" w:lineRule="auto"/>
        <w:jc w:val="both"/>
        <w:rPr>
          <w:rFonts w:ascii="Calibri" w:hAnsi="Calibri"/>
          <w:b/>
          <w:lang w:val="es-ES_tradnl"/>
        </w:rPr>
      </w:pPr>
      <w:r w:rsidRPr="00A96000">
        <w:rPr>
          <w:rFonts w:ascii="Calibri" w:hAnsi="Calibri"/>
          <w:b/>
          <w:lang w:val="es-ES_tradnl"/>
        </w:rPr>
        <w:t xml:space="preserve">DE </w:t>
      </w:r>
      <w:smartTag w:uri="urn:schemas-microsoft-com:office:smarttags" w:element="PersonName">
        <w:smartTagPr>
          <w:attr w:name="ProductID" w:val="la Maestría."/>
        </w:smartTagPr>
        <w:r w:rsidRPr="00A96000">
          <w:rPr>
            <w:rFonts w:ascii="Calibri" w:hAnsi="Calibri"/>
            <w:b/>
            <w:lang w:val="es-ES_tradnl"/>
          </w:rPr>
          <w:t>LA COMISION ASESORA</w:t>
        </w:r>
      </w:smartTag>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ARTÍCULO 9°: Luego de vencido el plazo de inscripción </w:t>
      </w:r>
      <w:smartTag w:uri="urn:schemas-microsoft-com:office:smarttags" w:element="PersonName">
        <w:smartTagPr>
          <w:attr w:name="ProductID" w:val="la Maestría."/>
        </w:smartTagPr>
        <w:r w:rsidRPr="00A96000">
          <w:rPr>
            <w:rFonts w:ascii="Calibri" w:hAnsi="Calibri"/>
            <w:lang w:val="es-ES_tradnl"/>
          </w:rPr>
          <w:t>la Dirección</w:t>
        </w:r>
      </w:smartTag>
      <w:r w:rsidRPr="00A96000">
        <w:rPr>
          <w:rFonts w:ascii="Calibri" w:hAnsi="Calibri"/>
          <w:lang w:val="es-ES_tradnl"/>
        </w:rPr>
        <w:t xml:space="preserve"> de RRII convocará a </w:t>
      </w:r>
      <w:smartTag w:uri="urn:schemas-microsoft-com:office:smarttags" w:element="PersonName">
        <w:smartTagPr>
          <w:attr w:name="ProductID" w:val="la Maestría."/>
        </w:smartTagPr>
        <w:r w:rsidRPr="00A96000">
          <w:rPr>
            <w:rFonts w:ascii="Calibri" w:hAnsi="Calibri"/>
            <w:lang w:val="es-ES_tradnl"/>
          </w:rPr>
          <w:t>la Comisión Asesora</w:t>
        </w:r>
      </w:smartTag>
      <w:r w:rsidRPr="00A96000">
        <w:rPr>
          <w:rFonts w:ascii="Calibri" w:hAnsi="Calibri"/>
          <w:lang w:val="es-ES_tradnl"/>
        </w:rPr>
        <w:t xml:space="preserve"> integrada por el decano o un representante designado por él, el vicedecano o un representante designado por él, el docente coordinador del convenio, un graduado y un estudiante. Los dos últimos serán designados por el Consejo Directivo, a propuesta del Decano y del Centro de Estudiantes, respectivamente. </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ARTÍCULO 10°: La Comisión Asesora es la que establecerá el orden de mérito correspondiente de la totalidad de los postulantes, pudiendo declarar la selección desierta.</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ARTÍCULO 11°: La Comisión Asesora podrá convocar a los interesados a una entrevista y/o solicitar a los inscriptos documentación adicional, toda vez que lo estime pertinente.</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ARTÍCULO 12°: La Comisión Asesora luego de estudiados los antecedentes y documentación presentada por los aspirantes en forma conjunta labrará un acta de lo</w:t>
      </w:r>
      <w:r w:rsidRPr="00A96000">
        <w:rPr>
          <w:rFonts w:ascii="Calibri" w:hAnsi="Calibri"/>
          <w:strike/>
          <w:lang w:val="es-ES_tradnl"/>
        </w:rPr>
        <w:t>s</w:t>
      </w:r>
      <w:r w:rsidRPr="00A96000">
        <w:rPr>
          <w:rFonts w:ascii="Calibri" w:hAnsi="Calibri"/>
          <w:lang w:val="es-ES_tradnl"/>
        </w:rPr>
        <w:t xml:space="preserve"> actuado, que incluya los criterios utilizados y el orden de mérito de los postulantes.  La nómina incluirá un máximo de cinco (5) aspirantes propuestos como candidatos para obtener la beca. </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ARTÍCULO 13°: El acta de Comisión Asesora, junto a la documentación de los aspirantes pre-selecc</w:t>
      </w:r>
      <w:r>
        <w:rPr>
          <w:rFonts w:ascii="Calibri" w:hAnsi="Calibri"/>
          <w:lang w:val="es-ES_tradnl"/>
        </w:rPr>
        <w:t xml:space="preserve">ionados será remitida a </w:t>
      </w:r>
      <w:proofErr w:type="spellStart"/>
      <w:r>
        <w:rPr>
          <w:rFonts w:ascii="Calibri" w:hAnsi="Calibri"/>
          <w:lang w:val="es-ES_tradnl"/>
        </w:rPr>
        <w:t>Sci-Arc</w:t>
      </w:r>
      <w:proofErr w:type="spellEnd"/>
      <w:r w:rsidRPr="00A96000">
        <w:rPr>
          <w:rFonts w:ascii="Calibri" w:hAnsi="Calibri"/>
          <w:lang w:val="es-ES_tradnl"/>
        </w:rPr>
        <w:t xml:space="preserve"> para la selección definitiva del beneficiario, que estará a cargo de dicha institución.</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ARTÍCULO 14°: El acta de la Comisión Asesora y la resolución final de </w:t>
      </w:r>
      <w:proofErr w:type="spellStart"/>
      <w:r w:rsidRPr="00A96000">
        <w:rPr>
          <w:rFonts w:ascii="Calibri" w:hAnsi="Calibri"/>
          <w:lang w:val="es-ES_tradnl"/>
        </w:rPr>
        <w:t>Sci-arq</w:t>
      </w:r>
      <w:proofErr w:type="spellEnd"/>
      <w:r w:rsidRPr="00A96000">
        <w:rPr>
          <w:rFonts w:ascii="Calibri" w:hAnsi="Calibri"/>
          <w:lang w:val="es-ES_tradnl"/>
        </w:rPr>
        <w:t xml:space="preserve"> serán difundidas a través de la página web de la Facultad y debidamente notificadas a cada uno de los aspirantes.</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p>
    <w:p w:rsidR="00E50FF9" w:rsidRPr="00A96000" w:rsidRDefault="00E50FF9" w:rsidP="008F2BFE">
      <w:pPr>
        <w:pStyle w:val="NormalWeb"/>
        <w:spacing w:before="0" w:beforeAutospacing="0" w:after="120" w:afterAutospacing="0" w:line="360" w:lineRule="auto"/>
        <w:jc w:val="both"/>
        <w:rPr>
          <w:rFonts w:ascii="Calibri" w:hAnsi="Calibri"/>
          <w:b/>
          <w:lang w:val="es-ES_tradnl"/>
        </w:rPr>
      </w:pPr>
      <w:r w:rsidRPr="00A96000">
        <w:rPr>
          <w:rFonts w:ascii="Calibri" w:hAnsi="Calibri"/>
          <w:b/>
          <w:lang w:val="es-ES_tradnl"/>
        </w:rPr>
        <w:t>DE LOS APIRANTES:</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ARTÍCULO 15°: Ante la renuncia, por cualquier motivo de alguno de los graduados seleccionados se utilizará el orden de mérito establecido en el acta de la Comisión Asesora para ofrecer de beca de manera sucesiva a los aspirantes que lo integran.</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lastRenderedPageBreak/>
        <w:t xml:space="preserve">ARTÍCULO 16°: El graduado que haya resultado beneficiado deberá entregar a la Dirección de Relaciones Internacionales la siguiente documentación, dentro de los 60 días de haber sido publicada el acta o </w:t>
      </w:r>
      <w:r>
        <w:rPr>
          <w:rFonts w:ascii="Calibri" w:hAnsi="Calibri"/>
          <w:lang w:val="es-ES_tradnl"/>
        </w:rPr>
        <w:t xml:space="preserve">notificación de parte de </w:t>
      </w:r>
      <w:proofErr w:type="spellStart"/>
      <w:r>
        <w:rPr>
          <w:rFonts w:ascii="Calibri" w:hAnsi="Calibri"/>
          <w:lang w:val="es-ES_tradnl"/>
        </w:rPr>
        <w:t>Sci-arc</w:t>
      </w:r>
      <w:proofErr w:type="spellEnd"/>
      <w:r w:rsidRPr="00A96000">
        <w:rPr>
          <w:rFonts w:ascii="Calibri" w:hAnsi="Calibri"/>
          <w:lang w:val="es-ES_tradnl"/>
        </w:rPr>
        <w:t>:</w:t>
      </w:r>
    </w:p>
    <w:p w:rsidR="00E50FF9" w:rsidRPr="00A96000" w:rsidRDefault="00E50FF9" w:rsidP="008F2BFE">
      <w:pPr>
        <w:pStyle w:val="NormalWeb"/>
        <w:spacing w:before="0" w:beforeAutospacing="0" w:after="120" w:afterAutospacing="0" w:line="360" w:lineRule="auto"/>
        <w:ind w:left="709" w:hanging="283"/>
        <w:jc w:val="both"/>
        <w:rPr>
          <w:rFonts w:ascii="Calibri" w:hAnsi="Calibri"/>
          <w:lang w:val="es-ES_tradnl"/>
        </w:rPr>
      </w:pPr>
      <w:r w:rsidRPr="00A96000">
        <w:rPr>
          <w:rFonts w:ascii="Calibri" w:hAnsi="Calibri"/>
          <w:lang w:val="es-ES_tradnl"/>
        </w:rPr>
        <w:t>1. Titulo de Grado certificado por el Ministerio de Educación de la Nación y el Ministerio del Interior y Transporte, y apostillado con la Apostilla de la Haya.</w:t>
      </w:r>
    </w:p>
    <w:p w:rsidR="00E50FF9" w:rsidRPr="00A96000" w:rsidRDefault="00E50FF9" w:rsidP="008F2BFE">
      <w:pPr>
        <w:pStyle w:val="NormalWeb"/>
        <w:numPr>
          <w:ilvl w:val="0"/>
          <w:numId w:val="12"/>
        </w:numPr>
        <w:spacing w:before="0" w:beforeAutospacing="0" w:after="120" w:afterAutospacing="0" w:line="360" w:lineRule="auto"/>
        <w:jc w:val="both"/>
        <w:rPr>
          <w:rFonts w:ascii="Calibri" w:hAnsi="Calibri"/>
          <w:lang w:val="es-ES_tradnl"/>
        </w:rPr>
      </w:pPr>
      <w:r w:rsidRPr="00A96000">
        <w:rPr>
          <w:rFonts w:ascii="Calibri" w:hAnsi="Calibri"/>
          <w:lang w:val="es-ES_tradnl"/>
        </w:rPr>
        <w:t>Traducción ante traductor matriculado y sellado por el Colegio de Traductores del Título de Arquitecto certificado, el Certificado Analítico con materias cursadas y aprobadas hasta la fecha de la presentación y el Certificado de promedio histórico y académico.</w:t>
      </w:r>
    </w:p>
    <w:p w:rsidR="00E50FF9" w:rsidRPr="00A96000" w:rsidRDefault="00E50FF9" w:rsidP="008F2BFE">
      <w:pPr>
        <w:pStyle w:val="NormalWeb"/>
        <w:numPr>
          <w:ilvl w:val="0"/>
          <w:numId w:val="12"/>
        </w:numPr>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Traducción ante traductor matriculado y sellado x colegio de traductores del Certificado Analítico y Título Secundario </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ARTÍCULO 17°: El graduado que haya resultado beneficiado por este Programa no podrá postularse nuevamente.</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p>
    <w:p w:rsidR="00E50FF9" w:rsidRPr="00A96000" w:rsidRDefault="00E50FF9" w:rsidP="008F2BFE">
      <w:pPr>
        <w:pStyle w:val="NormalWeb"/>
        <w:spacing w:before="0" w:beforeAutospacing="0" w:after="120" w:afterAutospacing="0" w:line="360" w:lineRule="auto"/>
        <w:jc w:val="both"/>
        <w:rPr>
          <w:rFonts w:ascii="Calibri" w:hAnsi="Calibri"/>
          <w:b/>
          <w:lang w:val="es-ES_tradnl"/>
        </w:rPr>
      </w:pPr>
      <w:r w:rsidRPr="00A96000">
        <w:rPr>
          <w:rFonts w:ascii="Calibri" w:hAnsi="Calibri"/>
          <w:b/>
          <w:lang w:val="es-ES_tradnl"/>
        </w:rPr>
        <w:t>DE LAS OBLIGACIONES DEL BENEFICIARIO:</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ARTÍCULO 18°: El graduado beneficiado por la presente Beca asumirán los siguientes compromisos:</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1.  PREVIOS AL VIAJE:</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1. a. Deberá confirmar por escrito a la Dirección de Relaciones Internacionales su aceptación a la beca dentro del plazo que fije la resolución de otorgamiento de la misma.</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1. b. Deberá desarrollar un plan de trabajo de doce (12) meses de duración, a partir de su regreso a la Argentina. El plan de trabajo debe estar vinculado a un proyecto de investigación, de extensión y a una tarea específica de docencia en la Facultad.</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1. c</w:t>
      </w:r>
      <w:r>
        <w:rPr>
          <w:rFonts w:ascii="Calibri" w:hAnsi="Calibri"/>
          <w:lang w:val="es-ES_tradnl"/>
        </w:rPr>
        <w:t xml:space="preserve">. Deberá contactarse con </w:t>
      </w:r>
      <w:proofErr w:type="spellStart"/>
      <w:r>
        <w:rPr>
          <w:rFonts w:ascii="Calibri" w:hAnsi="Calibri"/>
          <w:lang w:val="es-ES_tradnl"/>
        </w:rPr>
        <w:t>Sci-arc</w:t>
      </w:r>
      <w:proofErr w:type="spellEnd"/>
      <w:r w:rsidRPr="00A96000">
        <w:rPr>
          <w:rFonts w:ascii="Calibri" w:hAnsi="Calibri"/>
          <w:lang w:val="es-ES_tradnl"/>
        </w:rPr>
        <w:t xml:space="preserve"> a los fines de completar la documentación y llenar los formularios que se le demanden, así como comprometerse al cumplimiento de las normas y obligaciones establecidas por dicha institución. </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1. d. Deberá cumplir con todas las exigencias administrativas, migratorias, económicas que requiera su estancia en el exterior.</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2. POSTERIORES AL VIAJE:</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2.1. Dentro de los treinta (30) días hábiles inmediatamente posteriores a la fecha de regreso al país el graduado deberá presentar, ante la Dirección de RRII la siguiente documentación:</w:t>
      </w:r>
    </w:p>
    <w:p w:rsidR="00E50FF9" w:rsidRPr="00A96000" w:rsidRDefault="00E50FF9" w:rsidP="008F2BFE">
      <w:pPr>
        <w:pStyle w:val="NormalWeb"/>
        <w:numPr>
          <w:ilvl w:val="0"/>
          <w:numId w:val="7"/>
        </w:numPr>
        <w:spacing w:before="0" w:beforeAutospacing="0" w:after="120" w:afterAutospacing="0" w:line="360" w:lineRule="auto"/>
        <w:jc w:val="both"/>
        <w:rPr>
          <w:rFonts w:ascii="Calibri" w:hAnsi="Calibri"/>
          <w:lang w:val="es-ES_tradnl"/>
        </w:rPr>
      </w:pPr>
      <w:r w:rsidRPr="00A96000">
        <w:rPr>
          <w:rFonts w:ascii="Calibri" w:hAnsi="Calibri"/>
          <w:lang w:val="es-ES_tradnl"/>
        </w:rPr>
        <w:t>Fotocopias de los tickets de embarque (</w:t>
      </w:r>
      <w:proofErr w:type="spellStart"/>
      <w:r w:rsidRPr="00A96000">
        <w:rPr>
          <w:rFonts w:ascii="Calibri" w:hAnsi="Calibri"/>
          <w:lang w:val="es-ES_tradnl"/>
        </w:rPr>
        <w:t>boarding</w:t>
      </w:r>
      <w:proofErr w:type="spellEnd"/>
      <w:r w:rsidRPr="00A96000">
        <w:rPr>
          <w:rFonts w:ascii="Calibri" w:hAnsi="Calibri"/>
          <w:lang w:val="es-ES_tradnl"/>
        </w:rPr>
        <w:t xml:space="preserve"> </w:t>
      </w:r>
      <w:proofErr w:type="spellStart"/>
      <w:r w:rsidRPr="00A96000">
        <w:rPr>
          <w:rFonts w:ascii="Calibri" w:hAnsi="Calibri"/>
          <w:lang w:val="es-ES_tradnl"/>
        </w:rPr>
        <w:t>pass</w:t>
      </w:r>
      <w:proofErr w:type="spellEnd"/>
      <w:r w:rsidRPr="00A96000">
        <w:rPr>
          <w:rFonts w:ascii="Calibri" w:hAnsi="Calibri"/>
          <w:lang w:val="es-ES_tradnl"/>
        </w:rPr>
        <w:t>).</w:t>
      </w:r>
    </w:p>
    <w:p w:rsidR="00E50FF9" w:rsidRPr="00A96000" w:rsidRDefault="00E50FF9" w:rsidP="008F2BFE">
      <w:pPr>
        <w:pStyle w:val="NormalWeb"/>
        <w:numPr>
          <w:ilvl w:val="0"/>
          <w:numId w:val="7"/>
        </w:numPr>
        <w:spacing w:before="0" w:beforeAutospacing="0" w:after="120" w:afterAutospacing="0" w:line="360" w:lineRule="auto"/>
        <w:jc w:val="both"/>
        <w:rPr>
          <w:rFonts w:ascii="Calibri" w:hAnsi="Calibri"/>
          <w:lang w:val="es-ES_tradnl"/>
        </w:rPr>
      </w:pPr>
      <w:r w:rsidRPr="00A96000">
        <w:rPr>
          <w:rFonts w:ascii="Calibri" w:hAnsi="Calibri"/>
          <w:lang w:val="es-ES_tradnl"/>
        </w:rPr>
        <w:t>Fotocopia del pasaporte sellado por la Oficina de Migraciones de Argentina.</w:t>
      </w:r>
    </w:p>
    <w:p w:rsidR="00E50FF9" w:rsidRPr="00A96000" w:rsidRDefault="00E50FF9" w:rsidP="008F2BFE">
      <w:pPr>
        <w:pStyle w:val="NormalWeb"/>
        <w:numPr>
          <w:ilvl w:val="0"/>
          <w:numId w:val="7"/>
        </w:numPr>
        <w:spacing w:before="0" w:beforeAutospacing="0" w:after="120" w:afterAutospacing="0" w:line="360" w:lineRule="auto"/>
        <w:jc w:val="both"/>
        <w:rPr>
          <w:rFonts w:ascii="Calibri" w:hAnsi="Calibri"/>
          <w:lang w:val="es-ES_tradnl"/>
        </w:rPr>
      </w:pPr>
      <w:r w:rsidRPr="00A96000">
        <w:rPr>
          <w:rFonts w:ascii="Calibri" w:hAnsi="Calibri"/>
          <w:lang w:val="es-ES_tradnl"/>
        </w:rPr>
        <w:t>Un informe académico de la experiencia realizada.</w:t>
      </w:r>
    </w:p>
    <w:p w:rsidR="00E50FF9" w:rsidRPr="00A96000" w:rsidRDefault="00E50FF9" w:rsidP="007C05FF">
      <w:pPr>
        <w:pStyle w:val="NormalWeb"/>
        <w:numPr>
          <w:ilvl w:val="0"/>
          <w:numId w:val="7"/>
        </w:numPr>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Título </w:t>
      </w:r>
      <w:r>
        <w:rPr>
          <w:rFonts w:ascii="Calibri" w:hAnsi="Calibri"/>
          <w:lang w:val="es-ES_tradnl"/>
        </w:rPr>
        <w:t xml:space="preserve">de Maestría otorgado por </w:t>
      </w:r>
      <w:proofErr w:type="spellStart"/>
      <w:r>
        <w:rPr>
          <w:rFonts w:ascii="Calibri" w:hAnsi="Calibri"/>
          <w:lang w:val="es-ES_tradnl"/>
        </w:rPr>
        <w:t>Sci-arc</w:t>
      </w:r>
      <w:proofErr w:type="spellEnd"/>
      <w:r w:rsidRPr="00A96000">
        <w:rPr>
          <w:rFonts w:ascii="Calibri" w:hAnsi="Calibri"/>
          <w:lang w:val="es-ES_tradnl"/>
        </w:rPr>
        <w:t xml:space="preserve"> </w:t>
      </w:r>
    </w:p>
    <w:p w:rsidR="00E50FF9" w:rsidRPr="00A96000" w:rsidRDefault="00E50FF9" w:rsidP="00A96000">
      <w:pPr>
        <w:pStyle w:val="NormalWeb"/>
        <w:numPr>
          <w:ilvl w:val="1"/>
          <w:numId w:val="15"/>
        </w:numPr>
        <w:tabs>
          <w:tab w:val="left" w:pos="426"/>
        </w:tabs>
        <w:spacing w:before="0" w:beforeAutospacing="0" w:after="120" w:afterAutospacing="0" w:line="360" w:lineRule="auto"/>
        <w:jc w:val="both"/>
        <w:rPr>
          <w:rFonts w:ascii="Calibri" w:hAnsi="Calibri"/>
          <w:lang w:val="es-ES_tradnl"/>
        </w:rPr>
      </w:pPr>
      <w:r w:rsidRPr="00A96000">
        <w:rPr>
          <w:rFonts w:ascii="Calibri" w:hAnsi="Calibri"/>
          <w:lang w:val="es-ES_tradnl"/>
        </w:rPr>
        <w:t>Deberá Realizar las actividades que se hubieran pactado previo a su viaje al exterior</w:t>
      </w: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2.3. A los doce (12) meses de su regreso al país el becario deberá entregar ante la Dirección de RRII un informe académico de las actividades realizadas dentro de la Facultad como contraprestación a la beca asignada.</w:t>
      </w:r>
      <w:bookmarkStart w:id="0" w:name="_GoBack"/>
      <w:bookmarkEnd w:id="0"/>
    </w:p>
    <w:p w:rsidR="00E50FF9" w:rsidRPr="00A96000" w:rsidRDefault="00E50FF9" w:rsidP="00812A18">
      <w:pPr>
        <w:pStyle w:val="NormalWeb"/>
        <w:spacing w:before="0" w:beforeAutospacing="0" w:after="120" w:afterAutospacing="0" w:line="360" w:lineRule="auto"/>
        <w:jc w:val="both"/>
        <w:rPr>
          <w:rFonts w:ascii="Calibri" w:hAnsi="Calibri"/>
          <w:lang w:val="es-ES_tradnl"/>
        </w:rPr>
      </w:pPr>
    </w:p>
    <w:p w:rsidR="00E50FF9" w:rsidRPr="00A96000" w:rsidRDefault="00E50FF9" w:rsidP="00812A18">
      <w:pPr>
        <w:pStyle w:val="NormalWeb"/>
        <w:spacing w:before="0" w:beforeAutospacing="0" w:after="120" w:afterAutospacing="0" w:line="360" w:lineRule="auto"/>
        <w:jc w:val="both"/>
        <w:rPr>
          <w:rFonts w:ascii="Calibri" w:hAnsi="Calibri"/>
          <w:b/>
          <w:lang w:val="es-ES_tradnl"/>
        </w:rPr>
      </w:pPr>
      <w:r w:rsidRPr="00A96000">
        <w:rPr>
          <w:rFonts w:ascii="Calibri" w:hAnsi="Calibri"/>
          <w:b/>
          <w:lang w:val="es-ES_tradnl"/>
        </w:rPr>
        <w:t>DE LAS OBLIGACIONES DE LAS INSTITUCIONES:</w:t>
      </w:r>
    </w:p>
    <w:p w:rsidR="00E50FF9" w:rsidRPr="00A96000" w:rsidRDefault="00E50FF9" w:rsidP="00812A18">
      <w:pPr>
        <w:pStyle w:val="NormalWeb"/>
        <w:spacing w:before="0" w:beforeAutospacing="0" w:after="120" w:afterAutospacing="0" w:line="360" w:lineRule="auto"/>
        <w:jc w:val="both"/>
        <w:rPr>
          <w:rFonts w:ascii="Calibri" w:hAnsi="Calibri"/>
          <w:lang w:val="es-ES_tradnl"/>
        </w:rPr>
      </w:pPr>
      <w:r>
        <w:rPr>
          <w:rFonts w:ascii="Calibri" w:hAnsi="Calibri"/>
          <w:lang w:val="es-ES_tradnl"/>
        </w:rPr>
        <w:t xml:space="preserve">ARTÍCULO 19°: </w:t>
      </w:r>
      <w:proofErr w:type="spellStart"/>
      <w:r>
        <w:rPr>
          <w:rFonts w:ascii="Calibri" w:hAnsi="Calibri"/>
          <w:lang w:val="es-ES_tradnl"/>
        </w:rPr>
        <w:t>Sci-arc</w:t>
      </w:r>
      <w:proofErr w:type="spellEnd"/>
      <w:r w:rsidRPr="00A96000">
        <w:rPr>
          <w:rFonts w:ascii="Calibri" w:hAnsi="Calibri"/>
          <w:lang w:val="es-ES_tradnl"/>
        </w:rPr>
        <w:t xml:space="preserve"> asumirá los siguientes compromisos:</w:t>
      </w:r>
    </w:p>
    <w:p w:rsidR="00E50FF9" w:rsidRPr="00A96000" w:rsidRDefault="00E50FF9" w:rsidP="00812A18">
      <w:pPr>
        <w:pStyle w:val="NormalWeb"/>
        <w:numPr>
          <w:ilvl w:val="0"/>
          <w:numId w:val="13"/>
        </w:numPr>
        <w:spacing w:before="0" w:beforeAutospacing="0" w:after="120" w:afterAutospacing="0" w:line="360" w:lineRule="auto"/>
        <w:jc w:val="both"/>
        <w:rPr>
          <w:rFonts w:ascii="Calibri" w:hAnsi="Calibri"/>
          <w:lang w:val="es-ES_tradnl"/>
        </w:rPr>
      </w:pPr>
      <w:r w:rsidRPr="00A96000">
        <w:rPr>
          <w:rFonts w:ascii="Calibri" w:hAnsi="Calibri"/>
          <w:lang w:val="es-ES_tradnl"/>
        </w:rPr>
        <w:t>Cumplir con las obligaciones explicitadas en el Acuerdo de Colaboración interinstitucional vigente.</w:t>
      </w:r>
    </w:p>
    <w:p w:rsidR="00E50FF9" w:rsidRPr="00A96000" w:rsidRDefault="00E50FF9" w:rsidP="00812A18">
      <w:pPr>
        <w:pStyle w:val="NormalWeb"/>
        <w:numPr>
          <w:ilvl w:val="0"/>
          <w:numId w:val="13"/>
        </w:numPr>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Seleccionar a un becario, dentro de la nómina de 5 postulantes enviados por la </w:t>
      </w:r>
      <w:proofErr w:type="spellStart"/>
      <w:r w:rsidRPr="00A96000">
        <w:rPr>
          <w:rFonts w:ascii="Calibri" w:hAnsi="Calibri"/>
          <w:lang w:val="es-ES_tradnl"/>
        </w:rPr>
        <w:t>FAPyD</w:t>
      </w:r>
      <w:proofErr w:type="spellEnd"/>
      <w:r w:rsidRPr="00A96000">
        <w:rPr>
          <w:rFonts w:ascii="Calibri" w:hAnsi="Calibri"/>
          <w:lang w:val="es-ES_tradnl"/>
        </w:rPr>
        <w:t>, siempre y cuando cumplan con los requisitos es</w:t>
      </w:r>
      <w:r>
        <w:rPr>
          <w:rFonts w:ascii="Calibri" w:hAnsi="Calibri"/>
          <w:lang w:val="es-ES_tradnl"/>
        </w:rPr>
        <w:t>tándar establecidos por SCI-ARC,</w:t>
      </w:r>
      <w:r w:rsidRPr="00A96000">
        <w:rPr>
          <w:rFonts w:ascii="Calibri" w:hAnsi="Calibri"/>
          <w:lang w:val="es-ES_tradnl"/>
        </w:rPr>
        <w:t xml:space="preserve"> pudiendo, asimismo declararlo desierto si así lo considere.</w:t>
      </w:r>
    </w:p>
    <w:p w:rsidR="00E50FF9" w:rsidRPr="00A96000" w:rsidRDefault="00E50FF9" w:rsidP="00812A18">
      <w:pPr>
        <w:pStyle w:val="NormalWeb"/>
        <w:numPr>
          <w:ilvl w:val="0"/>
          <w:numId w:val="13"/>
        </w:numPr>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Otorgar la eximición de los aranceles correspondientes al Programa </w:t>
      </w:r>
      <w:proofErr w:type="spellStart"/>
      <w:r w:rsidRPr="00A96000">
        <w:rPr>
          <w:rFonts w:ascii="Calibri" w:hAnsi="Calibri"/>
          <w:i/>
          <w:lang w:val="es-ES_tradnl"/>
        </w:rPr>
        <w:t>Master</w:t>
      </w:r>
      <w:proofErr w:type="spellEnd"/>
      <w:r w:rsidRPr="00A96000">
        <w:rPr>
          <w:rFonts w:ascii="Calibri" w:hAnsi="Calibri"/>
          <w:i/>
          <w:lang w:val="es-ES_tradnl"/>
        </w:rPr>
        <w:t xml:space="preserve"> of </w:t>
      </w:r>
      <w:proofErr w:type="spellStart"/>
      <w:r w:rsidRPr="00A96000">
        <w:rPr>
          <w:rFonts w:ascii="Calibri" w:hAnsi="Calibri"/>
          <w:i/>
          <w:lang w:val="es-ES_tradnl"/>
        </w:rPr>
        <w:t>Science</w:t>
      </w:r>
      <w:proofErr w:type="spellEnd"/>
      <w:r w:rsidRPr="00A96000">
        <w:rPr>
          <w:rFonts w:ascii="Calibri" w:hAnsi="Calibri"/>
          <w:i/>
          <w:lang w:val="es-ES_tradnl"/>
        </w:rPr>
        <w:t xml:space="preserve"> in </w:t>
      </w:r>
      <w:proofErr w:type="spellStart"/>
      <w:r w:rsidRPr="00A96000">
        <w:rPr>
          <w:rFonts w:ascii="Calibri" w:hAnsi="Calibri"/>
          <w:i/>
          <w:lang w:val="es-ES_tradnl"/>
        </w:rPr>
        <w:t>Architectural</w:t>
      </w:r>
      <w:proofErr w:type="spellEnd"/>
      <w:r w:rsidRPr="00A96000">
        <w:rPr>
          <w:rFonts w:ascii="Calibri" w:hAnsi="Calibri"/>
          <w:i/>
          <w:lang w:val="es-ES_tradnl"/>
        </w:rPr>
        <w:t xml:space="preserve"> </w:t>
      </w:r>
      <w:proofErr w:type="spellStart"/>
      <w:r w:rsidRPr="00A96000">
        <w:rPr>
          <w:rFonts w:ascii="Calibri" w:hAnsi="Calibri"/>
          <w:i/>
          <w:lang w:val="es-ES_tradnl"/>
        </w:rPr>
        <w:t>Techologies</w:t>
      </w:r>
      <w:proofErr w:type="spellEnd"/>
      <w:r w:rsidRPr="00A96000">
        <w:rPr>
          <w:rFonts w:ascii="Calibri" w:hAnsi="Calibri"/>
          <w:lang w:val="es-ES_tradnl"/>
        </w:rPr>
        <w:t xml:space="preserve"> o </w:t>
      </w:r>
      <w:proofErr w:type="spellStart"/>
      <w:r w:rsidRPr="00A96000">
        <w:rPr>
          <w:rFonts w:ascii="Calibri" w:hAnsi="Calibri"/>
          <w:i/>
        </w:rPr>
        <w:t>Master</w:t>
      </w:r>
      <w:proofErr w:type="spellEnd"/>
      <w:r w:rsidRPr="00A96000">
        <w:rPr>
          <w:rFonts w:ascii="Calibri" w:hAnsi="Calibri"/>
          <w:i/>
        </w:rPr>
        <w:t xml:space="preserve"> of </w:t>
      </w:r>
      <w:proofErr w:type="spellStart"/>
      <w:r w:rsidRPr="00A96000">
        <w:rPr>
          <w:rFonts w:ascii="Calibri" w:hAnsi="Calibri"/>
          <w:i/>
        </w:rPr>
        <w:t>Science</w:t>
      </w:r>
      <w:proofErr w:type="spellEnd"/>
      <w:r w:rsidRPr="00A96000">
        <w:rPr>
          <w:rFonts w:ascii="Calibri" w:hAnsi="Calibri"/>
          <w:i/>
        </w:rPr>
        <w:t xml:space="preserve"> in </w:t>
      </w:r>
      <w:proofErr w:type="spellStart"/>
      <w:r w:rsidRPr="00A96000">
        <w:rPr>
          <w:rFonts w:ascii="Calibri" w:hAnsi="Calibri"/>
          <w:i/>
        </w:rPr>
        <w:t>Design</w:t>
      </w:r>
      <w:proofErr w:type="spellEnd"/>
      <w:r w:rsidRPr="00A96000">
        <w:rPr>
          <w:rFonts w:ascii="Calibri" w:hAnsi="Calibri"/>
          <w:i/>
        </w:rPr>
        <w:t xml:space="preserve"> </w:t>
      </w:r>
      <w:proofErr w:type="spellStart"/>
      <w:r w:rsidRPr="00A96000">
        <w:rPr>
          <w:rFonts w:ascii="Calibri" w:hAnsi="Calibri"/>
          <w:i/>
        </w:rPr>
        <w:t>Theory</w:t>
      </w:r>
      <w:proofErr w:type="spellEnd"/>
      <w:r w:rsidRPr="00A96000">
        <w:rPr>
          <w:rFonts w:ascii="Calibri" w:hAnsi="Calibri"/>
        </w:rPr>
        <w:t xml:space="preserve"> </w:t>
      </w:r>
      <w:r w:rsidRPr="00A96000">
        <w:rPr>
          <w:rFonts w:ascii="Calibri" w:hAnsi="Calibri"/>
          <w:i/>
        </w:rPr>
        <w:t xml:space="preserve">and </w:t>
      </w:r>
      <w:proofErr w:type="spellStart"/>
      <w:r w:rsidRPr="00A96000">
        <w:rPr>
          <w:rFonts w:ascii="Calibri" w:hAnsi="Calibri"/>
          <w:i/>
        </w:rPr>
        <w:t>Pedagogy</w:t>
      </w:r>
      <w:proofErr w:type="spellEnd"/>
      <w:r w:rsidRPr="00A96000">
        <w:rPr>
          <w:rFonts w:ascii="Calibri" w:hAnsi="Calibri"/>
        </w:rPr>
        <w:t xml:space="preserve"> </w:t>
      </w:r>
      <w:r w:rsidRPr="00A96000">
        <w:rPr>
          <w:rFonts w:ascii="Calibri" w:hAnsi="Calibri"/>
          <w:lang w:val="es-ES_tradnl"/>
        </w:rPr>
        <w:t xml:space="preserve">a tiempo completo por 1 año (período de duración del </w:t>
      </w:r>
      <w:proofErr w:type="spellStart"/>
      <w:r w:rsidRPr="00A96000">
        <w:rPr>
          <w:rFonts w:ascii="Calibri" w:hAnsi="Calibri"/>
          <w:lang w:val="es-ES_tradnl"/>
        </w:rPr>
        <w:t>Master</w:t>
      </w:r>
      <w:proofErr w:type="spellEnd"/>
      <w:r w:rsidRPr="00A96000">
        <w:rPr>
          <w:rFonts w:ascii="Calibri" w:hAnsi="Calibri"/>
          <w:lang w:val="es-ES_tradnl"/>
        </w:rPr>
        <w:t>) al becario seleccionado.</w:t>
      </w:r>
    </w:p>
    <w:p w:rsidR="00E50FF9" w:rsidRPr="00A96000" w:rsidRDefault="00E50FF9" w:rsidP="00812A18">
      <w:pPr>
        <w:pStyle w:val="NormalWeb"/>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ARTÍCULO 20°: La </w:t>
      </w:r>
      <w:proofErr w:type="spellStart"/>
      <w:r w:rsidRPr="00A96000">
        <w:rPr>
          <w:rFonts w:ascii="Calibri" w:hAnsi="Calibri"/>
          <w:lang w:val="es-ES_tradnl"/>
        </w:rPr>
        <w:t>FAPyD</w:t>
      </w:r>
      <w:proofErr w:type="spellEnd"/>
      <w:r w:rsidRPr="00A96000">
        <w:rPr>
          <w:rFonts w:ascii="Calibri" w:hAnsi="Calibri"/>
          <w:lang w:val="es-ES_tradnl"/>
        </w:rPr>
        <w:t xml:space="preserve"> asumirá los siguientes compromisos:</w:t>
      </w:r>
    </w:p>
    <w:p w:rsidR="00E50FF9" w:rsidRPr="00A96000" w:rsidRDefault="00E50FF9" w:rsidP="00812A18">
      <w:pPr>
        <w:pStyle w:val="NormalWeb"/>
        <w:numPr>
          <w:ilvl w:val="0"/>
          <w:numId w:val="14"/>
        </w:numPr>
        <w:spacing w:before="0" w:beforeAutospacing="0" w:after="120" w:afterAutospacing="0" w:line="360" w:lineRule="auto"/>
        <w:jc w:val="both"/>
        <w:rPr>
          <w:rFonts w:ascii="Calibri" w:hAnsi="Calibri"/>
          <w:lang w:val="es-ES_tradnl"/>
        </w:rPr>
      </w:pPr>
      <w:r w:rsidRPr="00A96000">
        <w:rPr>
          <w:rFonts w:ascii="Calibri" w:hAnsi="Calibri"/>
          <w:lang w:val="es-ES_tradnl"/>
        </w:rPr>
        <w:lastRenderedPageBreak/>
        <w:t>Cumplir con las obligaciones explicitadas en el Acuerdo de Colaboración interinstitucional vigente</w:t>
      </w:r>
    </w:p>
    <w:p w:rsidR="00E50FF9" w:rsidRPr="00A96000" w:rsidRDefault="00E50FF9" w:rsidP="00812A18">
      <w:pPr>
        <w:pStyle w:val="NormalWeb"/>
        <w:numPr>
          <w:ilvl w:val="0"/>
          <w:numId w:val="14"/>
        </w:numPr>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Asegurar la ejecución transparente del proceso de selección de acuerdo a lo establecido en este reglamento </w:t>
      </w:r>
    </w:p>
    <w:p w:rsidR="00E50FF9" w:rsidRPr="00A96000" w:rsidRDefault="00E50FF9" w:rsidP="00812A18">
      <w:pPr>
        <w:pStyle w:val="NormalWeb"/>
        <w:numPr>
          <w:ilvl w:val="0"/>
          <w:numId w:val="14"/>
        </w:numPr>
        <w:spacing w:before="0" w:beforeAutospacing="0" w:after="120" w:afterAutospacing="0" w:line="360" w:lineRule="auto"/>
        <w:jc w:val="both"/>
        <w:rPr>
          <w:rFonts w:ascii="Calibri" w:hAnsi="Calibri"/>
          <w:lang w:val="es-ES_tradnl"/>
        </w:rPr>
      </w:pPr>
      <w:r w:rsidRPr="00A96000">
        <w:rPr>
          <w:rFonts w:ascii="Calibri" w:hAnsi="Calibri"/>
          <w:lang w:val="es-ES_tradnl"/>
        </w:rPr>
        <w:t xml:space="preserve">Garantizar la inserción del becario en actividades de docencia en la </w:t>
      </w:r>
      <w:proofErr w:type="spellStart"/>
      <w:r w:rsidRPr="00A96000">
        <w:rPr>
          <w:rFonts w:ascii="Calibri" w:hAnsi="Calibri"/>
          <w:lang w:val="es-ES_tradnl"/>
        </w:rPr>
        <w:t>FAPyD</w:t>
      </w:r>
      <w:proofErr w:type="spellEnd"/>
      <w:r w:rsidRPr="00A96000">
        <w:rPr>
          <w:rFonts w:ascii="Calibri" w:hAnsi="Calibri"/>
          <w:lang w:val="es-ES_tradnl"/>
        </w:rPr>
        <w:t xml:space="preserve"> durante un año posterior a completada la Maestría.</w:t>
      </w:r>
    </w:p>
    <w:p w:rsidR="00E50FF9" w:rsidRPr="00A96000" w:rsidRDefault="00E50FF9" w:rsidP="00812A18">
      <w:pPr>
        <w:pStyle w:val="NormalWeb"/>
        <w:spacing w:before="0" w:beforeAutospacing="0" w:after="120" w:afterAutospacing="0" w:line="360" w:lineRule="auto"/>
        <w:jc w:val="both"/>
        <w:rPr>
          <w:rFonts w:ascii="Calibri" w:hAnsi="Calibri"/>
          <w:lang w:val="es-ES_tradnl"/>
        </w:rPr>
      </w:pPr>
    </w:p>
    <w:p w:rsidR="00E50FF9" w:rsidRPr="00A96000" w:rsidRDefault="00E50FF9" w:rsidP="00812A18">
      <w:pPr>
        <w:pStyle w:val="NormalWeb"/>
        <w:spacing w:before="0" w:beforeAutospacing="0" w:after="120" w:afterAutospacing="0" w:line="360" w:lineRule="auto"/>
        <w:ind w:left="360"/>
        <w:jc w:val="both"/>
        <w:rPr>
          <w:rFonts w:ascii="Calibri" w:hAnsi="Calibri"/>
          <w:lang w:val="es-ES_tradnl"/>
        </w:rPr>
      </w:pPr>
    </w:p>
    <w:p w:rsidR="00E50FF9" w:rsidRPr="00A96000" w:rsidRDefault="00E50FF9" w:rsidP="008F2BFE">
      <w:pPr>
        <w:pStyle w:val="NormalWeb"/>
        <w:spacing w:before="0" w:beforeAutospacing="0" w:after="120" w:afterAutospacing="0" w:line="360" w:lineRule="auto"/>
        <w:jc w:val="both"/>
        <w:rPr>
          <w:rFonts w:ascii="Calibri" w:hAnsi="Calibri"/>
          <w:lang w:val="es-ES_tradnl"/>
        </w:rPr>
      </w:pPr>
    </w:p>
    <w:sectPr w:rsidR="00E50FF9" w:rsidRPr="00A96000" w:rsidSect="00EE5D79">
      <w:pgSz w:w="11906" w:h="16838"/>
      <w:pgMar w:top="1417"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BC2F76"/>
    <w:multiLevelType w:val="multilevel"/>
    <w:tmpl w:val="E8CA473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34F6DE5"/>
    <w:multiLevelType w:val="hybridMultilevel"/>
    <w:tmpl w:val="061E2386"/>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21666BB1"/>
    <w:multiLevelType w:val="hybridMultilevel"/>
    <w:tmpl w:val="DF8455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1402C91"/>
    <w:multiLevelType w:val="hybridMultilevel"/>
    <w:tmpl w:val="DF8455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710673"/>
    <w:multiLevelType w:val="hybridMultilevel"/>
    <w:tmpl w:val="81F05FB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38AF458C"/>
    <w:multiLevelType w:val="hybridMultilevel"/>
    <w:tmpl w:val="A852F92E"/>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DB60388"/>
    <w:multiLevelType w:val="hybridMultilevel"/>
    <w:tmpl w:val="2C983C2A"/>
    <w:lvl w:ilvl="0" w:tplc="99C0F2EC">
      <w:start w:val="1"/>
      <w:numFmt w:val="decimal"/>
      <w:lvlText w:val="%1."/>
      <w:lvlJc w:val="left"/>
      <w:pPr>
        <w:ind w:left="720" w:hanging="360"/>
      </w:pPr>
      <w:rPr>
        <w:rFonts w:ascii="Times New Roman" w:eastAsia="Times New Roman" w:hAnsi="Times New Roman"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50CC78C7"/>
    <w:multiLevelType w:val="hybridMultilevel"/>
    <w:tmpl w:val="2404FA54"/>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722708C"/>
    <w:multiLevelType w:val="hybridMultilevel"/>
    <w:tmpl w:val="7EEA67C4"/>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nsid w:val="60352435"/>
    <w:multiLevelType w:val="hybridMultilevel"/>
    <w:tmpl w:val="81F05FB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673B1CFB"/>
    <w:multiLevelType w:val="multilevel"/>
    <w:tmpl w:val="81F05FB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9E65F15"/>
    <w:multiLevelType w:val="hybridMultilevel"/>
    <w:tmpl w:val="81F05FB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nsid w:val="6ED70DB9"/>
    <w:multiLevelType w:val="hybridMultilevel"/>
    <w:tmpl w:val="4380052E"/>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4">
    <w:nsid w:val="7FD56435"/>
    <w:multiLevelType w:val="hybridMultilevel"/>
    <w:tmpl w:val="025E178E"/>
    <w:lvl w:ilvl="0" w:tplc="6644CCFE">
      <w:numFmt w:val="bullet"/>
      <w:lvlText w:val="-"/>
      <w:lvlJc w:val="left"/>
      <w:pPr>
        <w:tabs>
          <w:tab w:val="num" w:pos="720"/>
        </w:tabs>
        <w:ind w:left="720" w:hanging="360"/>
      </w:pPr>
      <w:rPr>
        <w:rFonts w:ascii="Arial Narrow" w:eastAsia="Times New Roman" w:hAnsi="Arial Narrow" w:hint="default"/>
      </w:rPr>
    </w:lvl>
    <w:lvl w:ilvl="1" w:tplc="03D8CD1E">
      <w:start w:val="1"/>
      <w:numFmt w:val="decimal"/>
      <w:lvlText w:val="%2."/>
      <w:lvlJc w:val="left"/>
      <w:pPr>
        <w:tabs>
          <w:tab w:val="num" w:pos="720"/>
        </w:tabs>
        <w:ind w:left="1440" w:hanging="360"/>
      </w:pPr>
      <w:rPr>
        <w:rFonts w:ascii="Times New Roman" w:eastAsia="Times New Roman" w:hAnsi="Times New Roman" w:cs="Times New Roman"/>
        <w:b w:val="0"/>
        <w:i w:val="0"/>
      </w:rPr>
    </w:lvl>
    <w:lvl w:ilvl="2" w:tplc="0344B1E8">
      <w:start w:val="1"/>
      <w:numFmt w:val="lowerLetter"/>
      <w:lvlText w:val="%3."/>
      <w:lvlJc w:val="left"/>
      <w:pPr>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2"/>
  </w:num>
  <w:num w:numId="5">
    <w:abstractNumId w:val="12"/>
  </w:num>
  <w:num w:numId="6">
    <w:abstractNumId w:val="7"/>
  </w:num>
  <w:num w:numId="7">
    <w:abstractNumId w:val="13"/>
  </w:num>
  <w:num w:numId="8">
    <w:abstractNumId w:val="10"/>
  </w:num>
  <w:num w:numId="9">
    <w:abstractNumId w:val="5"/>
  </w:num>
  <w:num w:numId="10">
    <w:abstractNumId w:val="0"/>
  </w:num>
  <w:num w:numId="11">
    <w:abstractNumId w:val="11"/>
  </w:num>
  <w:num w:numId="12">
    <w:abstractNumId w:val="8"/>
  </w:num>
  <w:num w:numId="13">
    <w:abstractNumId w:val="4"/>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F2D"/>
    <w:rsid w:val="000478B4"/>
    <w:rsid w:val="0005784E"/>
    <w:rsid w:val="000842BE"/>
    <w:rsid w:val="000C6119"/>
    <w:rsid w:val="00124C6B"/>
    <w:rsid w:val="00171A68"/>
    <w:rsid w:val="00187B8B"/>
    <w:rsid w:val="00281D42"/>
    <w:rsid w:val="00284E0B"/>
    <w:rsid w:val="002A098B"/>
    <w:rsid w:val="002A2965"/>
    <w:rsid w:val="00345002"/>
    <w:rsid w:val="003B4F2D"/>
    <w:rsid w:val="003B6174"/>
    <w:rsid w:val="00463295"/>
    <w:rsid w:val="00481466"/>
    <w:rsid w:val="004E7030"/>
    <w:rsid w:val="00511602"/>
    <w:rsid w:val="00513F81"/>
    <w:rsid w:val="00530E5D"/>
    <w:rsid w:val="005D01E6"/>
    <w:rsid w:val="00625626"/>
    <w:rsid w:val="006344EC"/>
    <w:rsid w:val="00647E62"/>
    <w:rsid w:val="006B4D98"/>
    <w:rsid w:val="006B6020"/>
    <w:rsid w:val="006D61CD"/>
    <w:rsid w:val="00727DAD"/>
    <w:rsid w:val="007703C8"/>
    <w:rsid w:val="007B61F8"/>
    <w:rsid w:val="007C05FF"/>
    <w:rsid w:val="007E4095"/>
    <w:rsid w:val="00812A18"/>
    <w:rsid w:val="0084250C"/>
    <w:rsid w:val="00852F96"/>
    <w:rsid w:val="00895C3E"/>
    <w:rsid w:val="008D7719"/>
    <w:rsid w:val="008F2BFE"/>
    <w:rsid w:val="00A25D98"/>
    <w:rsid w:val="00A96000"/>
    <w:rsid w:val="00B74E00"/>
    <w:rsid w:val="00C065F5"/>
    <w:rsid w:val="00C454FE"/>
    <w:rsid w:val="00C5679C"/>
    <w:rsid w:val="00CD7677"/>
    <w:rsid w:val="00CF2880"/>
    <w:rsid w:val="00D224A2"/>
    <w:rsid w:val="00D962D8"/>
    <w:rsid w:val="00DA615C"/>
    <w:rsid w:val="00DC2A29"/>
    <w:rsid w:val="00E50FF9"/>
    <w:rsid w:val="00E54286"/>
    <w:rsid w:val="00E853AE"/>
    <w:rsid w:val="00EA6C35"/>
    <w:rsid w:val="00EE5D79"/>
    <w:rsid w:val="00F26B8D"/>
    <w:rsid w:val="00F34A0C"/>
    <w:rsid w:val="00FF7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65"/>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81466"/>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99"/>
    <w:qFormat/>
    <w:rsid w:val="003B61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1991</Words>
  <Characters>11352</Characters>
  <Application>Microsoft Office Word</Application>
  <DocSecurity>0</DocSecurity>
  <Lines>94</Lines>
  <Paragraphs>26</Paragraphs>
  <ScaleCrop>false</ScaleCrop>
  <Company>.</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REGLAMENTACION PARA EL OTORGAMIENTO DE LA BECA SCI-ARC</dc:title>
  <dc:subject/>
  <dc:creator>Datos</dc:creator>
  <cp:keywords/>
  <dc:description/>
  <cp:lastModifiedBy>rlucatti</cp:lastModifiedBy>
  <cp:revision>2</cp:revision>
  <cp:lastPrinted>2017-10-24T13:02:00Z</cp:lastPrinted>
  <dcterms:created xsi:type="dcterms:W3CDTF">2017-10-24T14:54:00Z</dcterms:created>
  <dcterms:modified xsi:type="dcterms:W3CDTF">2017-10-24T14:54:00Z</dcterms:modified>
</cp:coreProperties>
</file>