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F" w:rsidRDefault="00B85F4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B85F4F" w:rsidRPr="005B1992" w:rsidRDefault="00B85F4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126"/>
      </w:tblGrid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9C0F0B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bookmarkStart w:id="0" w:name="_GoBack"/>
            <w:bookmarkEnd w:id="0"/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Lic. Romina Lucatti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15"/>
        <w:gridCol w:w="1687"/>
        <w:gridCol w:w="1553"/>
        <w:gridCol w:w="1565"/>
      </w:tblGrid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1"/>
        <w:gridCol w:w="1320"/>
        <w:gridCol w:w="3300"/>
        <w:gridCol w:w="2118"/>
      </w:tblGrid>
      <w:tr w:rsidR="00B85F4F" w:rsidRPr="00305C63" w:rsidTr="001F68AE">
        <w:tc>
          <w:tcPr>
            <w:tcW w:w="9639" w:type="dxa"/>
            <w:gridSpan w:val="4"/>
          </w:tcPr>
          <w:p w:rsidR="00B85F4F" w:rsidRPr="00BE621E" w:rsidRDefault="00B85F4F" w:rsidP="001F68AE">
            <w:pPr>
              <w:tabs>
                <w:tab w:val="left" w:pos="0"/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: </w:t>
            </w:r>
          </w:p>
        </w:tc>
      </w:tr>
      <w:tr w:rsidR="00B85F4F" w:rsidRPr="00305C63" w:rsidTr="0042139A">
        <w:tc>
          <w:tcPr>
            <w:tcW w:w="2901" w:type="dxa"/>
          </w:tcPr>
          <w:p w:rsidR="00B85F4F" w:rsidRPr="00BE621E" w:rsidRDefault="00B85F4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320" w:type="dxa"/>
          </w:tcPr>
          <w:p w:rsidR="00B85F4F" w:rsidRPr="00BE621E" w:rsidRDefault="00B85F4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3300" w:type="dxa"/>
          </w:tcPr>
          <w:p w:rsidR="00B85F4F" w:rsidRPr="00BE621E" w:rsidRDefault="00B85F4F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acreditar total o parcialmente en la FAPyD-UNR</w:t>
            </w:r>
          </w:p>
        </w:tc>
        <w:tc>
          <w:tcPr>
            <w:tcW w:w="2118" w:type="dxa"/>
          </w:tcPr>
          <w:p w:rsidR="00B85F4F" w:rsidRDefault="00B85F4F" w:rsidP="0042139A">
            <w:pPr>
              <w:tabs>
                <w:tab w:val="left" w:pos="0"/>
                <w:tab w:val="left" w:pos="3969"/>
                <w:tab w:val="left" w:pos="7230"/>
              </w:tabs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Visto bueno del docente de </w:t>
            </w:r>
            <w:smartTag w:uri="urn:schemas-microsoft-com:office:smarttags" w:element="PersonName">
              <w:smartTagPr>
                <w:attr w:name="ProductID" w:val="la FAPyD-UNR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FAPyD-UNR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  <w:p w:rsidR="00B85F4F" w:rsidRPr="00BE621E" w:rsidRDefault="00B85F4F" w:rsidP="00AB71CB">
            <w:pPr>
              <w:tabs>
                <w:tab w:val="left" w:pos="0"/>
                <w:tab w:val="left" w:pos="3969"/>
                <w:tab w:val="left" w:pos="7230"/>
              </w:tabs>
              <w:ind w:left="-3"/>
              <w:jc w:val="center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421EEF">
              <w:rPr>
                <w:rFonts w:ascii="Arial Narrow" w:hAnsi="Arial Narrow"/>
                <w:b/>
                <w:i/>
                <w:sz w:val="16"/>
                <w:szCs w:val="16"/>
                <w:lang w:val="es-AR"/>
              </w:rPr>
              <w:t>(a completar</w:t>
            </w:r>
            <w:r w:rsidRPr="00421EEF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</w:t>
            </w:r>
            <w:r w:rsidRPr="00421EEF">
              <w:rPr>
                <w:rFonts w:ascii="Arial Narrow" w:hAnsi="Arial Narrow"/>
                <w:b/>
                <w:i/>
                <w:sz w:val="16"/>
                <w:szCs w:val="16"/>
                <w:lang w:val="es-AR"/>
              </w:rPr>
              <w:t>luego del proceso de selección)</w:t>
            </w:r>
          </w:p>
        </w:tc>
      </w:tr>
      <w:tr w:rsidR="00B85F4F" w:rsidRPr="00305C63" w:rsidTr="0042139A">
        <w:trPr>
          <w:trHeight w:val="4635"/>
        </w:trPr>
        <w:tc>
          <w:tcPr>
            <w:tcW w:w="2901" w:type="dxa"/>
          </w:tcPr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Pr="00BE621E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320" w:type="dxa"/>
          </w:tcPr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Default="00B85F4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Pr="00BE621E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300" w:type="dxa"/>
          </w:tcPr>
          <w:p w:rsidR="00B85F4F" w:rsidRPr="00BE621E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18" w:type="dxa"/>
          </w:tcPr>
          <w:p w:rsidR="00B85F4F" w:rsidRPr="00BE621E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B85F4F" w:rsidRPr="0042139A" w:rsidRDefault="00B85F4F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B85F4F" w:rsidRPr="0042139A" w:rsidRDefault="00B85F4F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421EEF">
        <w:rPr>
          <w:rFonts w:ascii="Arial Narrow" w:hAnsi="Arial Narrow"/>
          <w:b/>
          <w:i/>
          <w:sz w:val="16"/>
          <w:szCs w:val="16"/>
          <w:lang w:val="es-AR"/>
        </w:rPr>
        <w:t>(a completar</w:t>
      </w:r>
      <w:r w:rsidRPr="00421EEF"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421EEF">
        <w:rPr>
          <w:rFonts w:ascii="Arial Narrow" w:hAnsi="Arial Narrow"/>
          <w:b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725"/>
        <w:gridCol w:w="4819"/>
      </w:tblGrid>
      <w:tr w:rsidR="00B85F4F" w:rsidRPr="00305C63" w:rsidTr="001F68AE">
        <w:tc>
          <w:tcPr>
            <w:tcW w:w="4095" w:type="dxa"/>
          </w:tcPr>
          <w:p w:rsidR="00B85F4F" w:rsidRPr="00BE621E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B85F4F" w:rsidRPr="00BE621E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B85F4F" w:rsidRPr="00BE621E" w:rsidRDefault="00B85F4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B85F4F" w:rsidRPr="00BE621E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B85F4F" w:rsidRPr="00BE621E" w:rsidRDefault="00B85F4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B85F4F" w:rsidRPr="00BE621E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B85F4F" w:rsidRPr="00305C63" w:rsidSect="00AF36EA">
      <w:headerReference w:type="default" r:id="rId7"/>
      <w:footerReference w:type="default" r:id="rId8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4F" w:rsidRDefault="00B85F4F" w:rsidP="009A37D5">
      <w:r>
        <w:separator/>
      </w:r>
    </w:p>
  </w:endnote>
  <w:endnote w:type="continuationSeparator" w:id="0">
    <w:p w:rsidR="00B85F4F" w:rsidRDefault="00B85F4F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4F" w:rsidRDefault="00B85F4F"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.25pt;margin-top:-15.1pt;width:595.25pt;height:64.15pt;z-index:251662336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4F" w:rsidRDefault="00B85F4F" w:rsidP="009A37D5">
      <w:r>
        <w:separator/>
      </w:r>
    </w:p>
  </w:footnote>
  <w:footnote w:type="continuationSeparator" w:id="0">
    <w:p w:rsidR="00B85F4F" w:rsidRDefault="00B85F4F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4F" w:rsidRDefault="00B85F4F" w:rsidP="00750648">
    <w:pPr>
      <w:pStyle w:val="Header"/>
      <w:tabs>
        <w:tab w:val="clear" w:pos="8838"/>
        <w:tab w:val="right" w:pos="10490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5pt;margin-top:-51.9pt;width:595.25pt;height:135.65pt;z-index:251660288" filled="t">
          <v:fill color2="black"/>
          <v:imagedata r:id="rId1" o:title=""/>
        </v:shape>
      </w:pict>
    </w:r>
  </w:p>
  <w:p w:rsidR="00B85F4F" w:rsidRDefault="00B85F4F" w:rsidP="00750648">
    <w:pPr>
      <w:pStyle w:val="Header"/>
      <w:tabs>
        <w:tab w:val="clear" w:pos="8838"/>
        <w:tab w:val="right" w:pos="10490"/>
      </w:tabs>
    </w:pPr>
  </w:p>
  <w:p w:rsidR="00B85F4F" w:rsidRDefault="00B85F4F" w:rsidP="00750648">
    <w:pPr>
      <w:pStyle w:val="Header"/>
      <w:tabs>
        <w:tab w:val="clear" w:pos="8838"/>
        <w:tab w:val="right" w:pos="10490"/>
      </w:tabs>
    </w:pPr>
  </w:p>
  <w:p w:rsidR="00B85F4F" w:rsidRDefault="00B85F4F" w:rsidP="00750648">
    <w:pPr>
      <w:pStyle w:val="Header"/>
      <w:tabs>
        <w:tab w:val="clear" w:pos="8838"/>
        <w:tab w:val="right" w:pos="10490"/>
      </w:tabs>
    </w:pPr>
  </w:p>
  <w:p w:rsidR="00B85F4F" w:rsidRDefault="00B85F4F" w:rsidP="00750648">
    <w:pPr>
      <w:pStyle w:val="Header"/>
      <w:tabs>
        <w:tab w:val="clear" w:pos="8838"/>
        <w:tab w:val="right" w:pos="10490"/>
      </w:tabs>
    </w:pPr>
  </w:p>
  <w:p w:rsidR="00B85F4F" w:rsidRDefault="00B85F4F" w:rsidP="00750648">
    <w:pPr>
      <w:pStyle w:val="Header"/>
      <w:tabs>
        <w:tab w:val="clear" w:pos="8838"/>
        <w:tab w:val="right" w:pos="10490"/>
      </w:tabs>
    </w:pPr>
  </w:p>
  <w:p w:rsidR="00B85F4F" w:rsidRPr="0047604E" w:rsidRDefault="00B85F4F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047F1"/>
    <w:rsid w:val="00206A9A"/>
    <w:rsid w:val="0025608B"/>
    <w:rsid w:val="00305C63"/>
    <w:rsid w:val="00313DB5"/>
    <w:rsid w:val="003227F7"/>
    <w:rsid w:val="00333612"/>
    <w:rsid w:val="00340AA7"/>
    <w:rsid w:val="00365B79"/>
    <w:rsid w:val="00383268"/>
    <w:rsid w:val="00395F3C"/>
    <w:rsid w:val="003C7526"/>
    <w:rsid w:val="003D27F4"/>
    <w:rsid w:val="003F0751"/>
    <w:rsid w:val="00412B81"/>
    <w:rsid w:val="0042139A"/>
    <w:rsid w:val="00421EEF"/>
    <w:rsid w:val="0042289F"/>
    <w:rsid w:val="00433D73"/>
    <w:rsid w:val="00443D4B"/>
    <w:rsid w:val="00471865"/>
    <w:rsid w:val="0047604E"/>
    <w:rsid w:val="00481369"/>
    <w:rsid w:val="004D3D75"/>
    <w:rsid w:val="004F5215"/>
    <w:rsid w:val="00523024"/>
    <w:rsid w:val="00551A7C"/>
    <w:rsid w:val="00577A7C"/>
    <w:rsid w:val="00587EAB"/>
    <w:rsid w:val="005A3520"/>
    <w:rsid w:val="005B1992"/>
    <w:rsid w:val="005B6A6D"/>
    <w:rsid w:val="005E4D38"/>
    <w:rsid w:val="006420A0"/>
    <w:rsid w:val="00646384"/>
    <w:rsid w:val="00670A15"/>
    <w:rsid w:val="0067408D"/>
    <w:rsid w:val="0068788C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850090"/>
    <w:rsid w:val="00897436"/>
    <w:rsid w:val="008A145C"/>
    <w:rsid w:val="008B12D1"/>
    <w:rsid w:val="008D12D8"/>
    <w:rsid w:val="0093703F"/>
    <w:rsid w:val="0095223D"/>
    <w:rsid w:val="00984367"/>
    <w:rsid w:val="009A08CB"/>
    <w:rsid w:val="009A37D5"/>
    <w:rsid w:val="009C0F0B"/>
    <w:rsid w:val="009D40C1"/>
    <w:rsid w:val="009F2931"/>
    <w:rsid w:val="00A85BC1"/>
    <w:rsid w:val="00AB71CB"/>
    <w:rsid w:val="00AE5513"/>
    <w:rsid w:val="00AF36EA"/>
    <w:rsid w:val="00B85F4F"/>
    <w:rsid w:val="00BC03BC"/>
    <w:rsid w:val="00BC6181"/>
    <w:rsid w:val="00BE5304"/>
    <w:rsid w:val="00BE621E"/>
    <w:rsid w:val="00BF2A38"/>
    <w:rsid w:val="00C1509F"/>
    <w:rsid w:val="00C421A1"/>
    <w:rsid w:val="00C43510"/>
    <w:rsid w:val="00C7115C"/>
    <w:rsid w:val="00C73958"/>
    <w:rsid w:val="00CA2B31"/>
    <w:rsid w:val="00CC6AD9"/>
    <w:rsid w:val="00CE4A5B"/>
    <w:rsid w:val="00D00C68"/>
    <w:rsid w:val="00D1178F"/>
    <w:rsid w:val="00D40C1F"/>
    <w:rsid w:val="00D54E25"/>
    <w:rsid w:val="00D87E06"/>
    <w:rsid w:val="00DF40A1"/>
    <w:rsid w:val="00E9007B"/>
    <w:rsid w:val="00EE5906"/>
    <w:rsid w:val="00EF3328"/>
    <w:rsid w:val="00EF3F66"/>
    <w:rsid w:val="00F10549"/>
    <w:rsid w:val="00F163B0"/>
    <w:rsid w:val="00F2718F"/>
    <w:rsid w:val="00F76339"/>
    <w:rsid w:val="00F91A98"/>
    <w:rsid w:val="00F9424A"/>
    <w:rsid w:val="00F96DAC"/>
    <w:rsid w:val="00FA696B"/>
    <w:rsid w:val="00FA7FCC"/>
    <w:rsid w:val="00FB2347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/>
      <w:sz w:val="16"/>
      <w:szCs w:val="16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es-A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es-A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1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231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rlucatti</cp:lastModifiedBy>
  <cp:revision>7</cp:revision>
  <cp:lastPrinted>2011-10-21T15:06:00Z</cp:lastPrinted>
  <dcterms:created xsi:type="dcterms:W3CDTF">2015-08-31T21:40:00Z</dcterms:created>
  <dcterms:modified xsi:type="dcterms:W3CDTF">2006-09-05T03:39:00Z</dcterms:modified>
</cp:coreProperties>
</file>